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C3" w:rsidRDefault="00C228C3" w:rsidP="00C228C3">
      <w:pPr>
        <w:spacing w:after="0" w:line="240" w:lineRule="auto"/>
        <w:jc w:val="center"/>
        <w:rPr>
          <w:rFonts w:ascii="Calibri" w:eastAsia="Calibri" w:hAnsi="Calibri" w:cs="Times New Roman"/>
          <w:b/>
          <w:color w:val="365F91"/>
          <w:sz w:val="48"/>
          <w:szCs w:val="24"/>
        </w:rPr>
      </w:pPr>
    </w:p>
    <w:p w:rsidR="00C228C3" w:rsidRPr="00C228C3" w:rsidRDefault="00C228C3" w:rsidP="00C228C3">
      <w:pPr>
        <w:spacing w:after="0" w:line="240" w:lineRule="auto"/>
        <w:jc w:val="center"/>
        <w:rPr>
          <w:rFonts w:ascii="Calibri" w:eastAsia="Calibri" w:hAnsi="Calibri" w:cs="Times New Roman"/>
          <w:b/>
          <w:color w:val="365F91"/>
          <w:sz w:val="48"/>
          <w:szCs w:val="24"/>
        </w:rPr>
      </w:pPr>
      <w:r w:rsidRPr="00C228C3">
        <w:rPr>
          <w:rFonts w:ascii="Calibri" w:eastAsia="Calibri" w:hAnsi="Calibri" w:cs="Times New Roman"/>
          <w:b/>
          <w:color w:val="365F91"/>
          <w:sz w:val="48"/>
          <w:szCs w:val="24"/>
        </w:rPr>
        <w:t>Projet d’ordre du jour</w:t>
      </w:r>
    </w:p>
    <w:p w:rsidR="00C228C3" w:rsidRPr="00C228C3" w:rsidRDefault="00C228C3" w:rsidP="00C228C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C228C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C228C3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C228C3">
      <w:pPr>
        <w:numPr>
          <w:ilvl w:val="0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 xml:space="preserve">Introduction </w:t>
      </w:r>
      <w:r w:rsidR="00EB4550">
        <w:rPr>
          <w:rFonts w:ascii="Tahoma" w:eastAsia="Times New Roman" w:hAnsi="Tahoma" w:cs="Tahoma"/>
          <w:sz w:val="20"/>
          <w:szCs w:val="20"/>
        </w:rPr>
        <w:t>et</w:t>
      </w:r>
      <w:r w:rsidRPr="00C228C3">
        <w:rPr>
          <w:rFonts w:ascii="Tahoma" w:eastAsia="Times New Roman" w:hAnsi="Tahoma" w:cs="Tahoma"/>
          <w:sz w:val="20"/>
          <w:szCs w:val="20"/>
        </w:rPr>
        <w:t xml:space="preserve"> bienvenue</w:t>
      </w:r>
    </w:p>
    <w:p w:rsidR="00C228C3" w:rsidRPr="00C228C3" w:rsidRDefault="00C228C3" w:rsidP="00C228C3">
      <w:pPr>
        <w:spacing w:after="0"/>
        <w:ind w:left="360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C228C3">
      <w:pPr>
        <w:numPr>
          <w:ilvl w:val="0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 xml:space="preserve">Adoption de l’ordre du jour </w:t>
      </w:r>
    </w:p>
    <w:p w:rsidR="00C228C3" w:rsidRPr="00C228C3" w:rsidRDefault="00C228C3" w:rsidP="00C228C3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C228C3">
      <w:pPr>
        <w:numPr>
          <w:ilvl w:val="0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 xml:space="preserve">Rapport </w:t>
      </w:r>
      <w:r w:rsidR="00286853">
        <w:rPr>
          <w:rFonts w:ascii="Tahoma" w:eastAsia="Times New Roman" w:hAnsi="Tahoma" w:cs="Tahoma"/>
          <w:sz w:val="20"/>
          <w:szCs w:val="20"/>
        </w:rPr>
        <w:t>de la commission de v</w:t>
      </w:r>
      <w:r w:rsidRPr="00C228C3">
        <w:rPr>
          <w:rFonts w:ascii="Tahoma" w:eastAsia="Times New Roman" w:hAnsi="Tahoma" w:cs="Tahoma"/>
          <w:sz w:val="20"/>
          <w:szCs w:val="20"/>
        </w:rPr>
        <w:t xml:space="preserve">érification des </w:t>
      </w:r>
      <w:r w:rsidR="00286853">
        <w:rPr>
          <w:rFonts w:ascii="Tahoma" w:eastAsia="Times New Roman" w:hAnsi="Tahoma" w:cs="Tahoma"/>
          <w:sz w:val="20"/>
          <w:szCs w:val="20"/>
        </w:rPr>
        <w:t>pouvoirs</w:t>
      </w:r>
    </w:p>
    <w:p w:rsidR="00C228C3" w:rsidRPr="00C228C3" w:rsidRDefault="00C228C3" w:rsidP="00C228C3">
      <w:pPr>
        <w:spacing w:after="0"/>
        <w:ind w:left="360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C228C3">
      <w:pPr>
        <w:numPr>
          <w:ilvl w:val="0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>Désignation du Comité des Elections</w:t>
      </w:r>
    </w:p>
    <w:p w:rsidR="00C228C3" w:rsidRPr="00C228C3" w:rsidRDefault="00C228C3" w:rsidP="00C228C3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251721">
      <w:pPr>
        <w:numPr>
          <w:ilvl w:val="0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>Rapport</w:t>
      </w:r>
      <w:r w:rsidR="005107AC">
        <w:rPr>
          <w:rFonts w:ascii="Tahoma" w:eastAsia="Times New Roman" w:hAnsi="Tahoma" w:cs="Tahoma"/>
          <w:sz w:val="20"/>
          <w:szCs w:val="20"/>
        </w:rPr>
        <w:t xml:space="preserve">s </w:t>
      </w:r>
      <w:r w:rsidRPr="00C228C3">
        <w:rPr>
          <w:rFonts w:ascii="Tahoma" w:eastAsia="Times New Roman" w:hAnsi="Tahoma" w:cs="Tahoma"/>
          <w:sz w:val="20"/>
          <w:szCs w:val="20"/>
        </w:rPr>
        <w:t xml:space="preserve"> de la Conférence /</w:t>
      </w:r>
      <w:r w:rsidR="002A1AE3">
        <w:rPr>
          <w:rFonts w:ascii="Tahoma" w:eastAsia="Times New Roman" w:hAnsi="Tahoma" w:cs="Tahoma"/>
          <w:sz w:val="20"/>
          <w:szCs w:val="20"/>
        </w:rPr>
        <w:t xml:space="preserve"> de l’Assemblée Générale de 2009</w:t>
      </w:r>
      <w:r w:rsidR="005107AC">
        <w:rPr>
          <w:rFonts w:ascii="Tahoma" w:eastAsia="Times New Roman" w:hAnsi="Tahoma" w:cs="Tahoma"/>
          <w:sz w:val="20"/>
          <w:szCs w:val="20"/>
        </w:rPr>
        <w:t xml:space="preserve"> et de la Conférence</w:t>
      </w:r>
      <w:r w:rsidR="00251721" w:rsidRPr="00251721">
        <w:rPr>
          <w:rFonts w:ascii="Tahoma" w:eastAsia="Times New Roman" w:hAnsi="Tahoma" w:cs="Tahoma"/>
          <w:sz w:val="20"/>
          <w:szCs w:val="20"/>
        </w:rPr>
        <w:t>/ de l’Assemblée Générale</w:t>
      </w:r>
      <w:r w:rsidR="005107AC">
        <w:rPr>
          <w:rFonts w:ascii="Tahoma" w:eastAsia="Times New Roman" w:hAnsi="Tahoma" w:cs="Tahoma"/>
          <w:sz w:val="20"/>
          <w:szCs w:val="20"/>
        </w:rPr>
        <w:t xml:space="preserve"> exceptionnelle de 2010</w:t>
      </w:r>
    </w:p>
    <w:p w:rsidR="00C228C3" w:rsidRPr="00C228C3" w:rsidRDefault="00C228C3" w:rsidP="00C228C3">
      <w:pPr>
        <w:spacing w:after="0"/>
        <w:ind w:left="720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C228C3">
      <w:pPr>
        <w:numPr>
          <w:ilvl w:val="0"/>
          <w:numId w:val="3"/>
        </w:numPr>
        <w:spacing w:after="0"/>
        <w:ind w:right="-603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>Introduction du thème: “</w:t>
      </w:r>
      <w:r w:rsidR="002A1AE3">
        <w:rPr>
          <w:rFonts w:ascii="Tahoma" w:eastAsia="Times New Roman" w:hAnsi="Tahoma" w:cs="Tahoma"/>
          <w:sz w:val="20"/>
          <w:szCs w:val="20"/>
        </w:rPr>
        <w:t>Promouvoir l’enseignement public</w:t>
      </w:r>
      <w:r w:rsidRPr="00C228C3">
        <w:rPr>
          <w:rFonts w:ascii="Tahoma" w:eastAsia="Times New Roman" w:hAnsi="Tahoma" w:cs="Tahoma"/>
          <w:sz w:val="20"/>
          <w:szCs w:val="20"/>
        </w:rPr>
        <w:t xml:space="preserve"> en </w:t>
      </w:r>
      <w:r w:rsidR="002A1AE3">
        <w:rPr>
          <w:rFonts w:ascii="Tahoma" w:eastAsia="Times New Roman" w:hAnsi="Tahoma" w:cs="Tahoma"/>
          <w:sz w:val="20"/>
          <w:szCs w:val="20"/>
        </w:rPr>
        <w:t>période d’austérité</w:t>
      </w:r>
      <w:r w:rsidRPr="00C228C3">
        <w:rPr>
          <w:rFonts w:ascii="Tahoma" w:eastAsia="Times New Roman" w:hAnsi="Tahoma" w:cs="Tahoma"/>
          <w:sz w:val="20"/>
          <w:szCs w:val="20"/>
        </w:rPr>
        <w:t xml:space="preserve">” </w:t>
      </w:r>
    </w:p>
    <w:p w:rsidR="00C228C3" w:rsidRPr="00C228C3" w:rsidRDefault="00C228C3" w:rsidP="00C228C3">
      <w:pPr>
        <w:spacing w:after="0"/>
        <w:ind w:left="720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C228C3">
      <w:pPr>
        <w:numPr>
          <w:ilvl w:val="0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>Amendements au règlement intérieur</w:t>
      </w:r>
      <w:r w:rsidR="00D03B63">
        <w:rPr>
          <w:rFonts w:ascii="Tahoma" w:eastAsia="Times New Roman" w:hAnsi="Tahoma" w:cs="Tahoma"/>
          <w:sz w:val="20"/>
          <w:szCs w:val="20"/>
        </w:rPr>
        <w:t xml:space="preserve"> (le cas échéant)</w:t>
      </w:r>
    </w:p>
    <w:p w:rsidR="00C228C3" w:rsidRPr="00C228C3" w:rsidRDefault="00C228C3" w:rsidP="00C228C3">
      <w:pPr>
        <w:spacing w:after="0"/>
        <w:ind w:left="720"/>
        <w:rPr>
          <w:rFonts w:ascii="Tahoma" w:eastAsia="Times New Roman" w:hAnsi="Tahoma" w:cs="Tahoma"/>
          <w:sz w:val="20"/>
          <w:szCs w:val="20"/>
        </w:rPr>
      </w:pPr>
    </w:p>
    <w:p w:rsidR="00251721" w:rsidRPr="00251721" w:rsidRDefault="00AC2660" w:rsidP="00251721">
      <w:pPr>
        <w:numPr>
          <w:ilvl w:val="0"/>
          <w:numId w:val="3"/>
        </w:numPr>
        <w:spacing w:after="0" w:line="240" w:lineRule="auto"/>
      </w:pPr>
      <w:r w:rsidRPr="00AC2660">
        <w:t>Rapport triennal d’activité du CSEE</w:t>
      </w:r>
      <w:r w:rsidR="00251721" w:rsidRPr="00251721">
        <w:t xml:space="preserve"> (2010-2012)</w:t>
      </w:r>
    </w:p>
    <w:p w:rsidR="00C228C3" w:rsidRPr="00C228C3" w:rsidRDefault="00C228C3" w:rsidP="00C228C3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C228C3">
      <w:pPr>
        <w:numPr>
          <w:ilvl w:val="0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>Elections</w:t>
      </w:r>
    </w:p>
    <w:p w:rsidR="00C228C3" w:rsidRPr="00C228C3" w:rsidRDefault="00C228C3" w:rsidP="00C228C3">
      <w:pPr>
        <w:numPr>
          <w:ilvl w:val="1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>Président</w:t>
      </w:r>
    </w:p>
    <w:p w:rsidR="00C228C3" w:rsidRPr="00C228C3" w:rsidRDefault="00C228C3" w:rsidP="00C228C3">
      <w:pPr>
        <w:numPr>
          <w:ilvl w:val="1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>Vice-présidents</w:t>
      </w:r>
    </w:p>
    <w:p w:rsidR="00C228C3" w:rsidRPr="00C228C3" w:rsidRDefault="00C228C3" w:rsidP="00C228C3">
      <w:pPr>
        <w:numPr>
          <w:ilvl w:val="1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>Membres du Comité du CSEE</w:t>
      </w:r>
      <w:r w:rsidR="0025172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C228C3" w:rsidRPr="00C228C3" w:rsidRDefault="00C228C3" w:rsidP="00C228C3">
      <w:pPr>
        <w:spacing w:after="0"/>
        <w:ind w:left="1080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C228C3">
      <w:pPr>
        <w:numPr>
          <w:ilvl w:val="0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>Rapport sur les affiliations et le paiement des cotisations</w:t>
      </w:r>
    </w:p>
    <w:p w:rsidR="00C228C3" w:rsidRPr="00C228C3" w:rsidRDefault="00C228C3" w:rsidP="00C228C3">
      <w:pPr>
        <w:spacing w:after="0"/>
        <w:ind w:left="360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251721">
      <w:pPr>
        <w:numPr>
          <w:ilvl w:val="0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 xml:space="preserve">Rapports financiers </w:t>
      </w:r>
      <w:r w:rsidR="00251721">
        <w:rPr>
          <w:rFonts w:ascii="Tahoma" w:eastAsia="Times New Roman" w:hAnsi="Tahoma" w:cs="Tahoma"/>
          <w:sz w:val="20"/>
          <w:szCs w:val="20"/>
        </w:rPr>
        <w:t xml:space="preserve"> du CSEE 20</w:t>
      </w:r>
      <w:r w:rsidR="00D03B63">
        <w:rPr>
          <w:rFonts w:ascii="Tahoma" w:eastAsia="Times New Roman" w:hAnsi="Tahoma" w:cs="Tahoma"/>
          <w:sz w:val="20"/>
          <w:szCs w:val="20"/>
        </w:rPr>
        <w:t>09-2011</w:t>
      </w:r>
    </w:p>
    <w:p w:rsidR="00C228C3" w:rsidRPr="00C228C3" w:rsidRDefault="00093CFB" w:rsidP="00C228C3">
      <w:pPr>
        <w:numPr>
          <w:ilvl w:val="1"/>
          <w:numId w:val="3"/>
        </w:numPr>
        <w:spacing w:after="0"/>
        <w:ind w:right="-693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Rapports des </w:t>
      </w:r>
      <w:r w:rsidR="00C228C3" w:rsidRPr="00C228C3">
        <w:rPr>
          <w:rFonts w:ascii="Tahoma" w:eastAsia="Times New Roman" w:hAnsi="Tahoma" w:cs="Tahoma"/>
          <w:sz w:val="20"/>
          <w:szCs w:val="20"/>
        </w:rPr>
        <w:t xml:space="preserve">audits externes et internes </w:t>
      </w:r>
      <w:r>
        <w:rPr>
          <w:rFonts w:ascii="Tahoma" w:eastAsia="Times New Roman" w:hAnsi="Tahoma" w:cs="Tahoma"/>
          <w:sz w:val="20"/>
          <w:szCs w:val="20"/>
        </w:rPr>
        <w:t xml:space="preserve">du CSEE </w:t>
      </w:r>
      <w:r w:rsidR="00C228C3" w:rsidRPr="00C228C3">
        <w:rPr>
          <w:rFonts w:ascii="Tahoma" w:eastAsia="Times New Roman" w:hAnsi="Tahoma" w:cs="Tahoma"/>
          <w:sz w:val="20"/>
          <w:szCs w:val="20"/>
        </w:rPr>
        <w:t xml:space="preserve">pour les années </w:t>
      </w:r>
      <w:r w:rsidR="00D03B63">
        <w:rPr>
          <w:rFonts w:ascii="Tahoma" w:eastAsia="Times New Roman" w:hAnsi="Tahoma" w:cs="Tahoma"/>
          <w:sz w:val="20"/>
          <w:szCs w:val="20"/>
        </w:rPr>
        <w:t>2009, 2010</w:t>
      </w:r>
      <w:r>
        <w:rPr>
          <w:rFonts w:ascii="Tahoma" w:eastAsia="Times New Roman" w:hAnsi="Tahoma" w:cs="Tahoma"/>
          <w:sz w:val="20"/>
          <w:szCs w:val="20"/>
        </w:rPr>
        <w:t xml:space="preserve"> et 2011</w:t>
      </w:r>
    </w:p>
    <w:p w:rsidR="00C228C3" w:rsidRPr="00C228C3" w:rsidRDefault="00C228C3" w:rsidP="00C228C3">
      <w:pPr>
        <w:numPr>
          <w:ilvl w:val="1"/>
          <w:numId w:val="3"/>
        </w:numPr>
        <w:spacing w:after="0"/>
        <w:ind w:right="-229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>Désignation des auditeurs internes du CSEE</w:t>
      </w:r>
    </w:p>
    <w:p w:rsidR="00C228C3" w:rsidRPr="00C228C3" w:rsidRDefault="00C228C3" w:rsidP="00C228C3">
      <w:pPr>
        <w:spacing w:after="0"/>
        <w:ind w:left="360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C228C3">
      <w:pPr>
        <w:numPr>
          <w:ilvl w:val="0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 xml:space="preserve">Programme d’action </w:t>
      </w:r>
      <w:r w:rsidR="00B652A5">
        <w:rPr>
          <w:rFonts w:ascii="Tahoma" w:eastAsia="Times New Roman" w:hAnsi="Tahoma" w:cs="Tahoma"/>
          <w:sz w:val="20"/>
          <w:szCs w:val="20"/>
        </w:rPr>
        <w:t>du CSEE 2013-2016</w:t>
      </w:r>
    </w:p>
    <w:p w:rsidR="00C228C3" w:rsidRPr="00C228C3" w:rsidRDefault="00C228C3" w:rsidP="00C228C3">
      <w:pPr>
        <w:spacing w:after="0"/>
        <w:ind w:left="1080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B652A5" w:rsidP="00C228C3">
      <w:pPr>
        <w:numPr>
          <w:ilvl w:val="0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Budget du CSEE 2013-2016</w:t>
      </w:r>
    </w:p>
    <w:p w:rsidR="00C228C3" w:rsidRPr="00C228C3" w:rsidRDefault="00C228C3" w:rsidP="00C228C3">
      <w:pPr>
        <w:spacing w:after="0"/>
        <w:ind w:left="900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C228C3">
      <w:pPr>
        <w:numPr>
          <w:ilvl w:val="0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 xml:space="preserve">Cotisations supplémentaires </w:t>
      </w:r>
      <w:r w:rsidR="00D50B26">
        <w:rPr>
          <w:rFonts w:ascii="Tahoma" w:eastAsia="Times New Roman" w:hAnsi="Tahoma" w:cs="Tahoma"/>
          <w:sz w:val="20"/>
          <w:szCs w:val="20"/>
        </w:rPr>
        <w:t>2013-2016</w:t>
      </w:r>
    </w:p>
    <w:p w:rsidR="00C228C3" w:rsidRPr="00C228C3" w:rsidRDefault="00C228C3" w:rsidP="00C228C3">
      <w:pPr>
        <w:spacing w:after="0"/>
        <w:rPr>
          <w:rFonts w:ascii="Tahoma" w:eastAsia="Times New Roman" w:hAnsi="Tahoma" w:cs="Tahoma"/>
          <w:sz w:val="20"/>
          <w:szCs w:val="20"/>
        </w:rPr>
      </w:pPr>
    </w:p>
    <w:p w:rsidR="00C228C3" w:rsidRPr="00C228C3" w:rsidRDefault="00C228C3" w:rsidP="00C228C3">
      <w:pPr>
        <w:numPr>
          <w:ilvl w:val="0"/>
          <w:numId w:val="3"/>
        </w:numPr>
        <w:spacing w:after="0"/>
        <w:rPr>
          <w:rFonts w:ascii="Tahoma" w:eastAsia="Times New Roman" w:hAnsi="Tahoma" w:cs="Tahoma"/>
          <w:sz w:val="20"/>
          <w:szCs w:val="20"/>
        </w:rPr>
      </w:pPr>
      <w:r w:rsidRPr="00C228C3">
        <w:rPr>
          <w:rFonts w:ascii="Tahoma" w:eastAsia="Times New Roman" w:hAnsi="Tahoma" w:cs="Tahoma"/>
          <w:sz w:val="20"/>
          <w:szCs w:val="20"/>
        </w:rPr>
        <w:t xml:space="preserve">Résolutions </w:t>
      </w:r>
    </w:p>
    <w:p w:rsidR="00C228C3" w:rsidRPr="00C228C3" w:rsidRDefault="00C228C3" w:rsidP="00C228C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GB"/>
        </w:rPr>
      </w:pPr>
    </w:p>
    <w:p w:rsidR="00C228C3" w:rsidRPr="00C228C3" w:rsidRDefault="00C228C3" w:rsidP="00C228C3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C228C3" w:rsidRPr="00C228C3" w:rsidRDefault="00C228C3" w:rsidP="00C228C3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u w:val="single"/>
        </w:rPr>
      </w:pPr>
    </w:p>
    <w:p w:rsidR="007C122F" w:rsidRDefault="007C122F"/>
    <w:p w:rsidR="007C122F" w:rsidRPr="000416AD" w:rsidRDefault="007C122F" w:rsidP="000416AD">
      <w:pPr>
        <w:jc w:val="both"/>
      </w:pPr>
    </w:p>
    <w:sectPr w:rsidR="007C122F" w:rsidRPr="000416AD" w:rsidSect="00BE1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C3" w:rsidRDefault="00C228C3" w:rsidP="00942C31">
      <w:pPr>
        <w:spacing w:after="0" w:line="240" w:lineRule="auto"/>
      </w:pPr>
      <w:r>
        <w:separator/>
      </w:r>
    </w:p>
  </w:endnote>
  <w:endnote w:type="continuationSeparator" w:id="0">
    <w:p w:rsidR="00C228C3" w:rsidRDefault="00C228C3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80" w:rsidRDefault="00FB2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88237"/>
      <w:docPartObj>
        <w:docPartGallery w:val="Page Numbers (Bottom of Page)"/>
        <w:docPartUnique/>
      </w:docPartObj>
    </w:sdtPr>
    <w:sdtEndPr/>
    <w:sdtContent>
      <w:p w:rsidR="00C71004" w:rsidRDefault="00C7100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1004" w:rsidRDefault="00C7100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B2B80" w:rsidRPr="00FB2B8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C71004" w:rsidRDefault="00C7100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B2B80" w:rsidRPr="00FB2B8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71004" w:rsidRDefault="00C710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80" w:rsidRDefault="00FB2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C3" w:rsidRDefault="00C228C3" w:rsidP="00942C31">
      <w:pPr>
        <w:spacing w:after="0" w:line="240" w:lineRule="auto"/>
      </w:pPr>
      <w:r>
        <w:separator/>
      </w:r>
    </w:p>
  </w:footnote>
  <w:footnote w:type="continuationSeparator" w:id="0">
    <w:p w:rsidR="00C228C3" w:rsidRDefault="00C228C3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80" w:rsidRDefault="00FB2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80" w:rsidRPr="00FB2B80" w:rsidRDefault="00C71004" w:rsidP="00FB2B80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3651655D" wp14:editId="6BAA5EF9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020A6D86" wp14:editId="651852EB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B80" w:rsidRPr="00FB2B80">
      <w:t xml:space="preserve"> </w:t>
    </w:r>
    <w:r w:rsidR="00FB2B80" w:rsidRPr="00FB2B8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CSEE- Région européenne de l’Internationale de l’Education Conférence régionale 2012</w:t>
    </w:r>
  </w:p>
  <w:p w:rsidR="00FB2B80" w:rsidRPr="00FB2B80" w:rsidRDefault="00FB2B80" w:rsidP="00FB2B80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C71004" w:rsidRPr="006375A2" w:rsidRDefault="00FB2B80" w:rsidP="00FB2B80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 w:rsidRPr="00FB2B8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Promouvoir l’enseignement public en période d’austérité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80" w:rsidRDefault="00FB2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BE2"/>
    <w:multiLevelType w:val="hybridMultilevel"/>
    <w:tmpl w:val="068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530EA"/>
    <w:multiLevelType w:val="hybridMultilevel"/>
    <w:tmpl w:val="4EC8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28D3"/>
    <w:multiLevelType w:val="hybridMultilevel"/>
    <w:tmpl w:val="EA1A6D18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C3"/>
    <w:rsid w:val="00033E84"/>
    <w:rsid w:val="000416AD"/>
    <w:rsid w:val="00076F32"/>
    <w:rsid w:val="000823FB"/>
    <w:rsid w:val="00093CFB"/>
    <w:rsid w:val="00251721"/>
    <w:rsid w:val="00286853"/>
    <w:rsid w:val="002A1AE3"/>
    <w:rsid w:val="002D4158"/>
    <w:rsid w:val="003C49A1"/>
    <w:rsid w:val="0048255A"/>
    <w:rsid w:val="005107AC"/>
    <w:rsid w:val="00591A56"/>
    <w:rsid w:val="006148F1"/>
    <w:rsid w:val="006375A2"/>
    <w:rsid w:val="007C122F"/>
    <w:rsid w:val="008F5FE8"/>
    <w:rsid w:val="00942C31"/>
    <w:rsid w:val="00AC2660"/>
    <w:rsid w:val="00B652A5"/>
    <w:rsid w:val="00BE1FF8"/>
    <w:rsid w:val="00C228C3"/>
    <w:rsid w:val="00C53BDC"/>
    <w:rsid w:val="00C71004"/>
    <w:rsid w:val="00D03B63"/>
    <w:rsid w:val="00D22314"/>
    <w:rsid w:val="00D50B26"/>
    <w:rsid w:val="00D5683C"/>
    <w:rsid w:val="00DF6BFB"/>
    <w:rsid w:val="00EB4550"/>
    <w:rsid w:val="00F275BD"/>
    <w:rsid w:val="00FB2B80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DD5A37B1-FC95-4788-9443-EBC7A4006DFA}"/>
</file>

<file path=customXml/itemProps2.xml><?xml version="1.0" encoding="utf-8"?>
<ds:datastoreItem xmlns:ds="http://schemas.openxmlformats.org/officeDocument/2006/customXml" ds:itemID="{DD75E063-CFDA-433C-9285-864E35A8B8C0}"/>
</file>

<file path=customXml/itemProps3.xml><?xml version="1.0" encoding="utf-8"?>
<ds:datastoreItem xmlns:ds="http://schemas.openxmlformats.org/officeDocument/2006/customXml" ds:itemID="{DC9B9EB9-E188-4B25-BEC0-9EF23FCD0E20}"/>
</file>

<file path=customXml/itemProps4.xml><?xml version="1.0" encoding="utf-8"?>
<ds:datastoreItem xmlns:ds="http://schemas.openxmlformats.org/officeDocument/2006/customXml" ds:itemID="{7D183956-483D-4B4E-9A63-D8C1EF4F4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Victor Belaud</cp:lastModifiedBy>
  <cp:revision>12</cp:revision>
  <cp:lastPrinted>2012-05-22T09:48:00Z</cp:lastPrinted>
  <dcterms:created xsi:type="dcterms:W3CDTF">2012-06-08T10:06:00Z</dcterms:created>
  <dcterms:modified xsi:type="dcterms:W3CDTF">2012-07-13T09:24:00Z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