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CE9F7" w14:textId="1B8BBFFB" w:rsidR="00E502EC" w:rsidRPr="00C6227B" w:rsidRDefault="00AA5957">
      <w:pPr>
        <w:rPr>
          <w:b/>
        </w:rPr>
      </w:pPr>
      <w:r>
        <w:rPr>
          <w:b/>
        </w:rPr>
        <w:t xml:space="preserve">Education International </w:t>
      </w:r>
      <w:r w:rsidR="00C6227B" w:rsidRPr="00C6227B">
        <w:rPr>
          <w:b/>
        </w:rPr>
        <w:t>ISTP</w:t>
      </w:r>
      <w:r>
        <w:rPr>
          <w:b/>
        </w:rPr>
        <w:t xml:space="preserve"> 2017</w:t>
      </w:r>
      <w:r w:rsidR="00C6227B" w:rsidRPr="00C6227B">
        <w:rPr>
          <w:b/>
        </w:rPr>
        <w:t xml:space="preserve"> Tweet Package</w:t>
      </w:r>
    </w:p>
    <w:p w14:paraId="2F7EDBA4" w14:textId="42800CD5" w:rsidR="00713706" w:rsidRDefault="00713706">
      <w:r>
        <w:t>#Teachers’ professional learning and growth are needed to create the conditions to achieve quality teaching for excellent learning outcomes #istp2016</w:t>
      </w:r>
    </w:p>
    <w:p w14:paraId="6748A196" w14:textId="23C74A6C" w:rsidR="00C6227B" w:rsidRDefault="00C6227B">
      <w:r>
        <w:t>#istp2016</w:t>
      </w:r>
      <w:r w:rsidRPr="00C6227B">
        <w:t xml:space="preserve"> </w:t>
      </w:r>
      <w:r>
        <w:t>is an</w:t>
      </w:r>
      <w:r w:rsidRPr="00C6227B">
        <w:t xml:space="preserve"> opportunity for Unions </w:t>
      </w:r>
      <w:r>
        <w:t>&amp;</w:t>
      </w:r>
      <w:r w:rsidRPr="00C6227B">
        <w:t xml:space="preserve"> Governments to agree on practical steps to enhance the self-confidence </w:t>
      </w:r>
      <w:r>
        <w:t>&amp;</w:t>
      </w:r>
      <w:r w:rsidRPr="00C6227B">
        <w:t xml:space="preserve"> effectiveness of </w:t>
      </w:r>
      <w:r>
        <w:t>#teachers</w:t>
      </w:r>
    </w:p>
    <w:p w14:paraId="686BF72B" w14:textId="77777777" w:rsidR="00C6227B" w:rsidRDefault="00C6227B">
      <w:r>
        <w:t>Positive #educational development possible when #</w:t>
      </w:r>
      <w:r w:rsidRPr="00C6227B">
        <w:t>teachers and their unions are fundamentally</w:t>
      </w:r>
      <w:r>
        <w:t xml:space="preserve"> involved in educational #reform #istp2016</w:t>
      </w:r>
    </w:p>
    <w:p w14:paraId="10F61A3F" w14:textId="732DCB0D" w:rsidR="00C6227B" w:rsidRDefault="00C659EF">
      <w:r>
        <w:t>F</w:t>
      </w:r>
      <w:r w:rsidR="00C6227B" w:rsidRPr="00C6227B">
        <w:t xml:space="preserve">ocus on </w:t>
      </w:r>
      <w:r w:rsidR="00C6227B">
        <w:t>#</w:t>
      </w:r>
      <w:r w:rsidR="00C6227B" w:rsidRPr="00C6227B">
        <w:t xml:space="preserve">teachers’ </w:t>
      </w:r>
      <w:r w:rsidR="00C6227B">
        <w:t>#</w:t>
      </w:r>
      <w:r w:rsidR="00C6227B" w:rsidRPr="00C6227B">
        <w:t xml:space="preserve">professional </w:t>
      </w:r>
      <w:r w:rsidR="00C6227B">
        <w:t>#</w:t>
      </w:r>
      <w:r w:rsidR="00C6227B" w:rsidRPr="00C6227B">
        <w:t xml:space="preserve">learning </w:t>
      </w:r>
      <w:r w:rsidR="00C6227B">
        <w:t>&amp;</w:t>
      </w:r>
      <w:r w:rsidR="00C6227B" w:rsidRPr="00C6227B">
        <w:t xml:space="preserve"> growth at the core of our discussion on the future of the teaching profession</w:t>
      </w:r>
      <w:r w:rsidR="00C6227B">
        <w:t xml:space="preserve"> #istp2016</w:t>
      </w:r>
    </w:p>
    <w:p w14:paraId="4C598C66" w14:textId="742203E2" w:rsidR="004629D3" w:rsidRDefault="00C659EF" w:rsidP="004629D3">
      <w:r w:rsidRPr="00C659EF">
        <w:t>S</w:t>
      </w:r>
      <w:r w:rsidR="004629D3" w:rsidRPr="00C659EF">
        <w:t>tudents need social</w:t>
      </w:r>
      <w:r w:rsidRPr="00C659EF">
        <w:t xml:space="preserve"> </w:t>
      </w:r>
      <w:r w:rsidR="004629D3" w:rsidRPr="00C659EF">
        <w:t>skills collaboration problem</w:t>
      </w:r>
      <w:r w:rsidRPr="00C659EF">
        <w:t xml:space="preserve"> </w:t>
      </w:r>
      <w:r w:rsidR="004629D3" w:rsidRPr="00C659EF">
        <w:t>solving creativity by 2030 #istp2016 critical</w:t>
      </w:r>
      <w:r w:rsidRPr="00C659EF">
        <w:t xml:space="preserve"> </w:t>
      </w:r>
      <w:r w:rsidR="004629D3" w:rsidRPr="00C659EF">
        <w:t>thinking self</w:t>
      </w:r>
      <w:r w:rsidRPr="00C659EF">
        <w:t>-</w:t>
      </w:r>
      <w:r w:rsidR="004629D3" w:rsidRPr="00C659EF">
        <w:t>reflection &amp; self</w:t>
      </w:r>
      <w:r w:rsidRPr="00C659EF">
        <w:t>-</w:t>
      </w:r>
      <w:r w:rsidR="004629D3" w:rsidRPr="00C659EF">
        <w:t>regulation</w:t>
      </w:r>
    </w:p>
    <w:p w14:paraId="226BF0A9" w14:textId="77777777" w:rsidR="004629D3" w:rsidRDefault="004629D3" w:rsidP="004629D3">
      <w:r w:rsidRPr="004629D3">
        <w:t xml:space="preserve">Becoming a </w:t>
      </w:r>
      <w:r>
        <w:t>#</w:t>
      </w:r>
      <w:r w:rsidRPr="004629D3">
        <w:t>teacher is about moral purpose; about teachers’ commitment to making a positive difference to children’s lives</w:t>
      </w:r>
      <w:r>
        <w:t xml:space="preserve"> #istp2016</w:t>
      </w:r>
    </w:p>
    <w:p w14:paraId="21FC4170" w14:textId="77777777" w:rsidR="004629D3" w:rsidRDefault="00A03819" w:rsidP="004629D3">
      <w:r>
        <w:t xml:space="preserve">Essential: </w:t>
      </w:r>
      <w:r w:rsidR="004629D3" w:rsidRPr="004629D3">
        <w:t xml:space="preserve">ongoing dialogue between teacher unions </w:t>
      </w:r>
      <w:r>
        <w:t>&amp;</w:t>
      </w:r>
      <w:r w:rsidR="004629D3" w:rsidRPr="004629D3">
        <w:t xml:space="preserve"> governments on </w:t>
      </w:r>
      <w:r>
        <w:t xml:space="preserve">skills &amp; </w:t>
      </w:r>
      <w:r w:rsidR="004629D3" w:rsidRPr="004629D3">
        <w:t>competencies students need in the future</w:t>
      </w:r>
      <w:r w:rsidR="004629D3">
        <w:t xml:space="preserve"> #istp2016</w:t>
      </w:r>
    </w:p>
    <w:p w14:paraId="65672872" w14:textId="11758438" w:rsidR="00A03819" w:rsidRDefault="001B3E6B" w:rsidP="004629D3">
      <w:r>
        <w:t>#</w:t>
      </w:r>
      <w:r w:rsidR="00272B30">
        <w:t xml:space="preserve">Governments: </w:t>
      </w:r>
      <w:r w:rsidRPr="001B3E6B">
        <w:t xml:space="preserve">commit to </w:t>
      </w:r>
      <w:r w:rsidR="00272B30">
        <w:t xml:space="preserve">equal </w:t>
      </w:r>
      <w:r w:rsidRPr="001B3E6B">
        <w:t xml:space="preserve">examination </w:t>
      </w:r>
      <w:r w:rsidR="00DE4E22">
        <w:t>w/</w:t>
      </w:r>
      <w:r w:rsidRPr="001B3E6B">
        <w:t xml:space="preserve">unions of impact dialogue </w:t>
      </w:r>
      <w:r w:rsidR="00272B30">
        <w:t>has on</w:t>
      </w:r>
      <w:r w:rsidRPr="001B3E6B">
        <w:t xml:space="preserve"> curricula, evaluation </w:t>
      </w:r>
      <w:r w:rsidR="00272B30">
        <w:t>&amp; teacher</w:t>
      </w:r>
      <w:r w:rsidR="00DE4E22">
        <w:t xml:space="preserve"> </w:t>
      </w:r>
      <w:r w:rsidRPr="001B3E6B">
        <w:t>traini</w:t>
      </w:r>
      <w:r>
        <w:t>ng &amp; prof dev #istp2016</w:t>
      </w:r>
    </w:p>
    <w:p w14:paraId="21DA95C3" w14:textId="70067511" w:rsidR="00F5357C" w:rsidRDefault="00F5357C" w:rsidP="00F5357C">
      <w:r w:rsidRPr="00F5357C">
        <w:t>One #profession, one #voice: #teachers’ #unions united in Berlin for #istp2016</w:t>
      </w:r>
      <w:r>
        <w:t xml:space="preserve"> </w:t>
      </w:r>
    </w:p>
    <w:p w14:paraId="42C5F002" w14:textId="4555C173" w:rsidR="006D0FC9" w:rsidRDefault="006D0FC9" w:rsidP="00F5357C">
      <w:r>
        <w:t>Here’</w:t>
      </w:r>
      <w:r w:rsidR="00EB6960">
        <w:t>s an</w:t>
      </w:r>
      <w:r>
        <w:t xml:space="preserve"> idea:</w:t>
      </w:r>
      <w:r w:rsidRPr="006D0FC9">
        <w:t xml:space="preserve"> teacher union representatives on any government bodies set up to advance aspects of teacher policy</w:t>
      </w:r>
      <w:r>
        <w:t xml:space="preserve"> #istp2016</w:t>
      </w:r>
    </w:p>
    <w:p w14:paraId="05EB305F" w14:textId="4C35A676" w:rsidR="00EB6960" w:rsidRDefault="00EB6960" w:rsidP="00F5357C">
      <w:r>
        <w:t xml:space="preserve">Here’s an idea: </w:t>
      </w:r>
      <w:r w:rsidRPr="00EB6960">
        <w:t xml:space="preserve">Governments </w:t>
      </w:r>
      <w:r>
        <w:t xml:space="preserve">&amp; </w:t>
      </w:r>
      <w:r w:rsidRPr="00EB6960">
        <w:t xml:space="preserve">teacher unions could review existing consultation </w:t>
      </w:r>
      <w:r>
        <w:t>&amp;</w:t>
      </w:r>
      <w:r w:rsidRPr="00EB6960">
        <w:t xml:space="preserve"> negotiation arrangements on all education issues </w:t>
      </w:r>
      <w:r>
        <w:t>#istp2016</w:t>
      </w:r>
    </w:p>
    <w:p w14:paraId="413FCB3E" w14:textId="318841E9" w:rsidR="00EB6960" w:rsidRDefault="00340AD0" w:rsidP="00F5357C">
      <w:r>
        <w:t>Here’s an idea: Teacher unions &amp; governments</w:t>
      </w:r>
      <w:r w:rsidRPr="00340AD0">
        <w:t xml:space="preserve"> could initiate joint research into aspects of teacher policy </w:t>
      </w:r>
      <w:r>
        <w:t>&amp;</w:t>
      </w:r>
      <w:r w:rsidRPr="00340AD0">
        <w:t xml:space="preserve"> </w:t>
      </w:r>
      <w:r>
        <w:t>E</w:t>
      </w:r>
      <w:r w:rsidRPr="00340AD0">
        <w:t>d issues more widely</w:t>
      </w:r>
      <w:r>
        <w:t xml:space="preserve"> #istp2016</w:t>
      </w:r>
    </w:p>
    <w:p w14:paraId="282EBE4E" w14:textId="3407D083" w:rsidR="006D0FC9" w:rsidRDefault="00DE2AC0" w:rsidP="00F5357C">
      <w:r>
        <w:t xml:space="preserve">Here’s an idea: </w:t>
      </w:r>
      <w:r w:rsidRPr="00DE2AC0">
        <w:t>joint teacher union/government steering groups on the direction of inte</w:t>
      </w:r>
      <w:r>
        <w:t>rnational research #PISA &amp; #TALIS studies #istp2016</w:t>
      </w:r>
    </w:p>
    <w:p w14:paraId="2AD70D87" w14:textId="439E2120" w:rsidR="00DE176A" w:rsidRPr="00DE176A" w:rsidRDefault="00DE176A" w:rsidP="00F5357C">
      <w:pPr>
        <w:rPr>
          <w:b/>
        </w:rPr>
      </w:pPr>
      <w:r w:rsidRPr="00DE176A">
        <w:rPr>
          <w:b/>
        </w:rPr>
        <w:t>Refugees</w:t>
      </w:r>
    </w:p>
    <w:p w14:paraId="6BB47C67" w14:textId="397E0D4B" w:rsidR="00DE176A" w:rsidRDefault="00DE176A" w:rsidP="00F5357C">
      <w:r w:rsidRPr="00DE176A">
        <w:t xml:space="preserve">German teachers’ unions GEW </w:t>
      </w:r>
      <w:r>
        <w:t>&amp;</w:t>
      </w:r>
      <w:r w:rsidRPr="00DE176A">
        <w:t xml:space="preserve"> VBE are taking initiatives </w:t>
      </w:r>
      <w:r>
        <w:t>to support</w:t>
      </w:r>
      <w:r w:rsidRPr="00DE176A">
        <w:t xml:space="preserve"> their members who are teaching large numbers of refugee children</w:t>
      </w:r>
      <w:r>
        <w:t xml:space="preserve"> #istp2016</w:t>
      </w:r>
    </w:p>
    <w:p w14:paraId="33D0BCC1" w14:textId="024FD254" w:rsidR="00DE176A" w:rsidRDefault="00654F62" w:rsidP="00F5357C">
      <w:r w:rsidRPr="00654F62">
        <w:t>The current refugee crisis</w:t>
      </w:r>
      <w:r>
        <w:t xml:space="preserve"> </w:t>
      </w:r>
      <w:r w:rsidRPr="00654F62">
        <w:t>has created new demands on teachers which would have been impossible t</w:t>
      </w:r>
      <w:r>
        <w:t>o predict only a short time ago #istp2016</w:t>
      </w:r>
    </w:p>
    <w:p w14:paraId="468D8871" w14:textId="25FAA2DE" w:rsidR="00E1128B" w:rsidRDefault="00D50449" w:rsidP="00F5357C">
      <w:pPr>
        <w:rPr>
          <w:lang w:val="en-US"/>
        </w:rPr>
      </w:pPr>
      <w:r>
        <w:t>#E</w:t>
      </w:r>
      <w:r>
        <w:rPr>
          <w:lang w:val="en-US"/>
        </w:rPr>
        <w:t>ducation unions are among the strongest pillars of democracy, not just in classrooms, but in larger society #istp2016</w:t>
      </w:r>
    </w:p>
    <w:p w14:paraId="1B46DBA5" w14:textId="42483DED" w:rsidR="00D50449" w:rsidRDefault="00D50449" w:rsidP="00F5357C">
      <w:pPr>
        <w:rPr>
          <w:lang w:val="en-US"/>
        </w:rPr>
      </w:pPr>
      <w:r>
        <w:rPr>
          <w:lang w:val="en-US"/>
        </w:rPr>
        <w:lastRenderedPageBreak/>
        <w:t xml:space="preserve">From the earliest age to advanced studies, </w:t>
      </w:r>
      <w:r w:rsidR="002D7DD5">
        <w:rPr>
          <w:lang w:val="en-US"/>
        </w:rPr>
        <w:t>#</w:t>
      </w:r>
      <w:r>
        <w:rPr>
          <w:lang w:val="en-US"/>
        </w:rPr>
        <w:t xml:space="preserve">education is an equaliser; It passes on values, builds </w:t>
      </w:r>
      <w:r w:rsidR="005C34F0">
        <w:rPr>
          <w:lang w:val="en-US"/>
        </w:rPr>
        <w:t xml:space="preserve">democracy, </w:t>
      </w:r>
      <w:r>
        <w:rPr>
          <w:lang w:val="en-US"/>
        </w:rPr>
        <w:t>equips students for life</w:t>
      </w:r>
      <w:r w:rsidR="005C34F0">
        <w:rPr>
          <w:lang w:val="en-US"/>
        </w:rPr>
        <w:t xml:space="preserve"> </w:t>
      </w:r>
    </w:p>
    <w:p w14:paraId="687C9120" w14:textId="56B19E2F" w:rsidR="002D7DD5" w:rsidRDefault="002D7DD5" w:rsidP="00F5357C">
      <w:r>
        <w:rPr>
          <w:lang w:val="en-US"/>
        </w:rPr>
        <w:t>For refugees and all our children, #education is the key that opens up the future #istp2016</w:t>
      </w:r>
    </w:p>
    <w:p w14:paraId="50E92E06" w14:textId="3701FB3B" w:rsidR="00E1128B" w:rsidRPr="00E1128B" w:rsidRDefault="00D20FBA" w:rsidP="00F5357C">
      <w:pPr>
        <w:rPr>
          <w:b/>
        </w:rPr>
      </w:pPr>
      <w:r>
        <w:rPr>
          <w:b/>
        </w:rPr>
        <w:t>#</w:t>
      </w:r>
      <w:r w:rsidR="00E1128B" w:rsidRPr="00E1128B">
        <w:rPr>
          <w:b/>
        </w:rPr>
        <w:t>SDGs</w:t>
      </w:r>
    </w:p>
    <w:p w14:paraId="3B920124" w14:textId="5B596F32" w:rsidR="00E1128B" w:rsidRDefault="00E1128B" w:rsidP="00F5357C">
      <w:r>
        <w:t>#Teachers’ #unions worked hard for q</w:t>
      </w:r>
      <w:r w:rsidRPr="00C85466">
        <w:t xml:space="preserve">uality </w:t>
      </w:r>
      <w:r>
        <w:t>education for all to be</w:t>
      </w:r>
      <w:r w:rsidRPr="00C85466">
        <w:t xml:space="preserve"> </w:t>
      </w:r>
      <w:r w:rsidR="006B17BF">
        <w:t>1</w:t>
      </w:r>
      <w:r w:rsidRPr="00C85466">
        <w:t xml:space="preserve"> of the 17 </w:t>
      </w:r>
      <w:r w:rsidR="006B17BF">
        <w:t>#SDGs. It’s time for #governments to make them real #istp2016</w:t>
      </w:r>
    </w:p>
    <w:p w14:paraId="110BB439" w14:textId="33D9D26D" w:rsidR="00A9565B" w:rsidRDefault="00AA5957" w:rsidP="00F5357C">
      <w:r>
        <w:t>EI</w:t>
      </w:r>
      <w:r w:rsidR="00A9565B">
        <w:t xml:space="preserve"> and our affiliates are advocating for the full implementation of #Education #Agenda2030 and its Framework for Action</w:t>
      </w:r>
      <w:r w:rsidR="00A36870">
        <w:t xml:space="preserve"> </w:t>
      </w:r>
      <w:r w:rsidR="00A36870" w:rsidRPr="00A36870">
        <w:t>#istp2016</w:t>
      </w:r>
    </w:p>
    <w:p w14:paraId="1C2DD0F3" w14:textId="7BA6AD10" w:rsidR="00A36870" w:rsidRPr="00A36870" w:rsidRDefault="00AA5957" w:rsidP="00A36870">
      <w:pPr>
        <w:spacing w:line="276" w:lineRule="auto"/>
        <w:jc w:val="both"/>
      </w:pPr>
      <w:r>
        <w:t>EI</w:t>
      </w:r>
      <w:r w:rsidR="00A36870" w:rsidRPr="00A36870">
        <w:t xml:space="preserve"> calls on governments to: Demonstrate political will &amp; commitment through concrete actions to realise Education 2030 #istp2016 #SDGs</w:t>
      </w:r>
    </w:p>
    <w:p w14:paraId="20DD29A7" w14:textId="477AD3F8" w:rsidR="00A36870" w:rsidRPr="00A36870" w:rsidRDefault="00AA5957" w:rsidP="00A36870">
      <w:pPr>
        <w:spacing w:line="276" w:lineRule="auto"/>
        <w:jc w:val="both"/>
      </w:pPr>
      <w:r>
        <w:t>EI</w:t>
      </w:r>
      <w:r w:rsidR="00A36870" w:rsidRPr="00A36870">
        <w:t xml:space="preserve"> calls on governments to: Work with teachers and education support personnel to realise Education 2030 #istp2016 #SDGs</w:t>
      </w:r>
    </w:p>
    <w:p w14:paraId="6D268BFC" w14:textId="41768DF7" w:rsidR="00A36870" w:rsidRPr="00A36870" w:rsidRDefault="00AA5957" w:rsidP="00A36870">
      <w:pPr>
        <w:spacing w:line="276" w:lineRule="auto"/>
        <w:jc w:val="both"/>
      </w:pPr>
      <w:r>
        <w:t>EI</w:t>
      </w:r>
      <w:r w:rsidR="00A36870" w:rsidRPr="00A36870">
        <w:t xml:space="preserve"> calls on governments to: Ensure adequate public financing of education to realise Education 2030 #istp2016 #SDGs</w:t>
      </w:r>
    </w:p>
    <w:p w14:paraId="66804044" w14:textId="64D4ACB7" w:rsidR="00A9565B" w:rsidRDefault="00AA5957" w:rsidP="00F5357C">
      <w:r>
        <w:t>EI</w:t>
      </w:r>
      <w:r w:rsidR="004C047E">
        <w:t xml:space="preserve"> thanks governments for </w:t>
      </w:r>
      <w:r w:rsidR="004C047E" w:rsidRPr="00C85466">
        <w:t xml:space="preserve">commitments on pre-primary, vocational </w:t>
      </w:r>
      <w:r w:rsidR="004C047E">
        <w:t>&amp;</w:t>
      </w:r>
      <w:r w:rsidR="004C047E" w:rsidRPr="00C85466">
        <w:t xml:space="preserve"> tertiary education</w:t>
      </w:r>
      <w:r w:rsidR="004C047E">
        <w:t>,</w:t>
      </w:r>
      <w:r w:rsidR="004C047E" w:rsidRPr="00C85466">
        <w:t xml:space="preserve"> youth and adult literacy and numeracy</w:t>
      </w:r>
      <w:r w:rsidR="004C047E">
        <w:t xml:space="preserve"> #istp2016</w:t>
      </w:r>
    </w:p>
    <w:p w14:paraId="4187978C" w14:textId="54298CEA" w:rsidR="004629D3" w:rsidRDefault="00AA5957">
      <w:r>
        <w:t>EI</w:t>
      </w:r>
      <w:bookmarkStart w:id="0" w:name="_GoBack"/>
      <w:bookmarkEnd w:id="0"/>
      <w:r w:rsidR="004C047E">
        <w:t xml:space="preserve"> thanks governments for </w:t>
      </w:r>
      <w:r w:rsidR="004C047E" w:rsidRPr="00C85466">
        <w:t xml:space="preserve">commitments on </w:t>
      </w:r>
      <w:r w:rsidR="004C047E">
        <w:t xml:space="preserve">free primary &amp; secondary education, </w:t>
      </w:r>
      <w:r w:rsidR="004C047E" w:rsidRPr="00C85466">
        <w:t xml:space="preserve">qualified teachers </w:t>
      </w:r>
      <w:r w:rsidR="004C047E">
        <w:t>&amp;</w:t>
      </w:r>
      <w:r w:rsidR="004C047E" w:rsidRPr="00C85466">
        <w:t xml:space="preserve"> safe learning environments</w:t>
      </w:r>
      <w:r w:rsidR="004C047E">
        <w:t xml:space="preserve"> #istp2016</w:t>
      </w:r>
    </w:p>
    <w:sectPr w:rsidR="004629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180E"/>
    <w:multiLevelType w:val="hybridMultilevel"/>
    <w:tmpl w:val="4AC4BB0E"/>
    <w:lvl w:ilvl="0" w:tplc="8EFE132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B"/>
    <w:rsid w:val="001B3E6B"/>
    <w:rsid w:val="001F3D07"/>
    <w:rsid w:val="00272B30"/>
    <w:rsid w:val="002D7DD5"/>
    <w:rsid w:val="00340AD0"/>
    <w:rsid w:val="004629D3"/>
    <w:rsid w:val="004A1B84"/>
    <w:rsid w:val="004C047E"/>
    <w:rsid w:val="005C34F0"/>
    <w:rsid w:val="00654F62"/>
    <w:rsid w:val="00684852"/>
    <w:rsid w:val="006B17BF"/>
    <w:rsid w:val="006D0FC9"/>
    <w:rsid w:val="00713706"/>
    <w:rsid w:val="00981773"/>
    <w:rsid w:val="00A03819"/>
    <w:rsid w:val="00A06BCC"/>
    <w:rsid w:val="00A36870"/>
    <w:rsid w:val="00A9565B"/>
    <w:rsid w:val="00AA5957"/>
    <w:rsid w:val="00C26F1E"/>
    <w:rsid w:val="00C6227B"/>
    <w:rsid w:val="00C659EF"/>
    <w:rsid w:val="00D20FBA"/>
    <w:rsid w:val="00D50449"/>
    <w:rsid w:val="00DE176A"/>
    <w:rsid w:val="00DE2AC0"/>
    <w:rsid w:val="00DE4E22"/>
    <w:rsid w:val="00DF1966"/>
    <w:rsid w:val="00E1128B"/>
    <w:rsid w:val="00E87D04"/>
    <w:rsid w:val="00EB6960"/>
    <w:rsid w:val="00F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80E3"/>
  <w15:chartTrackingRefBased/>
  <w15:docId w15:val="{227FEE1F-DFB1-4602-8B92-639FE4DA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87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FCCF18FF-5EC3-4137-9B0B-6B01F81C54D9}"/>
</file>

<file path=customXml/itemProps2.xml><?xml version="1.0" encoding="utf-8"?>
<ds:datastoreItem xmlns:ds="http://schemas.openxmlformats.org/officeDocument/2006/customXml" ds:itemID="{00272C3C-6DBF-4F63-AC29-740E4E2C822B}"/>
</file>

<file path=customXml/itemProps3.xml><?xml version="1.0" encoding="utf-8"?>
<ds:datastoreItem xmlns:ds="http://schemas.openxmlformats.org/officeDocument/2006/customXml" ds:itemID="{54504860-EC14-4F65-9719-0598B1244DE6}"/>
</file>

<file path=customXml/itemProps4.xml><?xml version="1.0" encoding="utf-8"?>
<ds:datastoreItem xmlns:ds="http://schemas.openxmlformats.org/officeDocument/2006/customXml" ds:itemID="{4017AAF7-D08B-4983-98E2-661786096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King</dc:creator>
  <cp:keywords/>
  <dc:description/>
  <cp:lastModifiedBy>Andrew King</cp:lastModifiedBy>
  <cp:revision>17</cp:revision>
  <dcterms:created xsi:type="dcterms:W3CDTF">2016-02-26T10:48:00Z</dcterms:created>
  <dcterms:modified xsi:type="dcterms:W3CDTF">2016-03-03T06:55:00Z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