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49C5" w:rsidRDefault="004049C5" w:rsidP="00DE1EEE">
      <w:pPr>
        <w:ind w:left="3261"/>
        <w:jc w:val="right"/>
        <w:rPr>
          <w:sz w:val="20"/>
          <w:szCs w:val="20"/>
        </w:rPr>
      </w:pPr>
    </w:p>
    <w:p w:rsidR="006F2517" w:rsidRPr="001A4271" w:rsidRDefault="001A4271" w:rsidP="00DE1EEE">
      <w:pPr>
        <w:ind w:left="3261"/>
        <w:jc w:val="right"/>
        <w:rPr>
          <w:sz w:val="20"/>
          <w:szCs w:val="20"/>
        </w:rPr>
      </w:pPr>
      <w:r>
        <w:rPr>
          <w:sz w:val="20"/>
          <w:szCs w:val="20"/>
        </w:rPr>
        <w:t>Brussels, 28 November 2017</w:t>
      </w:r>
    </w:p>
    <w:p w:rsidR="001A4271" w:rsidRPr="001A4271" w:rsidRDefault="006F2517" w:rsidP="004049C5">
      <w:pPr>
        <w:pStyle w:val="Heading1"/>
        <w:spacing w:after="0" w:line="240" w:lineRule="auto"/>
        <w:rPr>
          <w:sz w:val="20"/>
          <w:szCs w:val="20"/>
        </w:rPr>
      </w:pPr>
      <w:r w:rsidRPr="001A4271">
        <w:rPr>
          <w:sz w:val="20"/>
          <w:szCs w:val="20"/>
        </w:rPr>
        <w:t xml:space="preserve">Dear </w:t>
      </w:r>
      <w:r w:rsidR="001A4271" w:rsidRPr="001A4271">
        <w:rPr>
          <w:sz w:val="20"/>
          <w:szCs w:val="20"/>
        </w:rPr>
        <w:t>Julia Gillard and the GPE Board of Directors,</w:t>
      </w:r>
    </w:p>
    <w:p w:rsidR="001A4271" w:rsidRDefault="001A4271" w:rsidP="001A4271">
      <w:pPr>
        <w:jc w:val="both"/>
        <w:rPr>
          <w:sz w:val="20"/>
          <w:szCs w:val="20"/>
        </w:rPr>
      </w:pPr>
    </w:p>
    <w:p w:rsidR="001A4271" w:rsidRPr="001A4271" w:rsidRDefault="001A4271" w:rsidP="00135600">
      <w:pPr>
        <w:ind w:left="2880"/>
        <w:jc w:val="both"/>
        <w:rPr>
          <w:sz w:val="20"/>
          <w:szCs w:val="20"/>
        </w:rPr>
      </w:pPr>
      <w:r w:rsidRPr="001A4271">
        <w:rPr>
          <w:sz w:val="20"/>
          <w:szCs w:val="20"/>
        </w:rPr>
        <w:t>We, the undersigned, want to raise concerns about the methodology used for GPE’s 10</w:t>
      </w:r>
      <w:r w:rsidRPr="001A4271">
        <w:rPr>
          <w:sz w:val="20"/>
          <w:szCs w:val="20"/>
          <w:vertAlign w:val="superscript"/>
        </w:rPr>
        <w:t>th</w:t>
      </w:r>
      <w:r w:rsidRPr="001A4271">
        <w:rPr>
          <w:sz w:val="20"/>
          <w:szCs w:val="20"/>
        </w:rPr>
        <w:t xml:space="preserve"> indicator in the Results Framework.</w:t>
      </w:r>
    </w:p>
    <w:p w:rsidR="001A4271" w:rsidRPr="001A4271" w:rsidRDefault="001A4271" w:rsidP="001A4271">
      <w:pPr>
        <w:jc w:val="both"/>
        <w:rPr>
          <w:sz w:val="20"/>
          <w:szCs w:val="20"/>
        </w:rPr>
      </w:pPr>
      <w:r w:rsidRPr="001A4271">
        <w:rPr>
          <w:sz w:val="20"/>
          <w:szCs w:val="20"/>
        </w:rPr>
        <w:t>Monitoring this indicator – “the proportion</w:t>
      </w:r>
      <w:r w:rsidR="005C2DC9">
        <w:rPr>
          <w:sz w:val="20"/>
          <w:szCs w:val="20"/>
        </w:rPr>
        <w:t xml:space="preserve"> </w:t>
      </w:r>
      <w:r w:rsidRPr="001A4271">
        <w:rPr>
          <w:sz w:val="20"/>
          <w:szCs w:val="20"/>
        </w:rPr>
        <w:t xml:space="preserve">of DCPs that have secured sustainable levels of domestic financing for education at, or above, 20% of the national budget” - includes measurement of domestic education financing as a proportion of a countries’ total public expenditure. As explained </w:t>
      </w:r>
      <w:hyperlink r:id="rId11" w:history="1">
        <w:r w:rsidRPr="001A4271">
          <w:rPr>
            <w:rStyle w:val="Hyperlink"/>
            <w:sz w:val="20"/>
            <w:szCs w:val="20"/>
          </w:rPr>
          <w:t>here</w:t>
        </w:r>
      </w:hyperlink>
      <w:r w:rsidRPr="001A4271">
        <w:rPr>
          <w:sz w:val="20"/>
          <w:szCs w:val="20"/>
        </w:rPr>
        <w:t xml:space="preserve"> and in the GEMR 2017/8 (Box 20.1, p267), GPE calculates this using a measurement of total public expenditure </w:t>
      </w:r>
      <w:r w:rsidRPr="001A4271">
        <w:rPr>
          <w:i/>
          <w:sz w:val="20"/>
          <w:szCs w:val="20"/>
        </w:rPr>
        <w:t xml:space="preserve">after </w:t>
      </w:r>
      <w:r w:rsidRPr="001A4271">
        <w:rPr>
          <w:sz w:val="20"/>
          <w:szCs w:val="20"/>
        </w:rPr>
        <w:t>allowing for debt servicing. This is so that the indicator reflects the priority that is given to education by governments within the resources over which it has “allocative control”.</w:t>
      </w:r>
      <w:r w:rsidRPr="001A4271">
        <w:rPr>
          <w:i/>
          <w:sz w:val="20"/>
          <w:szCs w:val="20"/>
        </w:rPr>
        <w:t xml:space="preserve"> </w:t>
      </w:r>
      <w:r w:rsidRPr="001A4271">
        <w:rPr>
          <w:sz w:val="20"/>
          <w:szCs w:val="20"/>
        </w:rPr>
        <w:t xml:space="preserve">In addition, the use of publicly available budget documents on expenditure allows for timely data to emerge ahead of the results of UIS’s country surveys. </w:t>
      </w:r>
    </w:p>
    <w:p w:rsidR="001A4271" w:rsidRPr="001A4271" w:rsidRDefault="001A4271" w:rsidP="001A4271">
      <w:pPr>
        <w:jc w:val="both"/>
        <w:rPr>
          <w:sz w:val="20"/>
          <w:szCs w:val="20"/>
        </w:rPr>
      </w:pPr>
      <w:r w:rsidRPr="001A4271">
        <w:rPr>
          <w:sz w:val="20"/>
          <w:szCs w:val="20"/>
        </w:rPr>
        <w:t xml:space="preserve">However, we are concerned by the methodology used for this indicator for the following reasons: </w:t>
      </w:r>
    </w:p>
    <w:p w:rsidR="001A4271" w:rsidRPr="001A4271" w:rsidRDefault="001A4271" w:rsidP="00904668">
      <w:pPr>
        <w:pStyle w:val="ListParagraph"/>
        <w:numPr>
          <w:ilvl w:val="0"/>
          <w:numId w:val="23"/>
        </w:numPr>
        <w:spacing w:after="160" w:line="259" w:lineRule="auto"/>
        <w:rPr>
          <w:sz w:val="20"/>
          <w:szCs w:val="20"/>
        </w:rPr>
      </w:pPr>
      <w:r w:rsidRPr="001A4271">
        <w:rPr>
          <w:sz w:val="20"/>
          <w:szCs w:val="20"/>
        </w:rPr>
        <w:t xml:space="preserve">Ignoring debt as a part of public expenditure distorts the reality of a country’s financial situation as debt-servicing can be a substantial public expense. Furthermore, it is not entirely out of governments’ control - payments can be re-negotiable. </w:t>
      </w:r>
    </w:p>
    <w:p w:rsidR="001A4271" w:rsidRPr="001A4271" w:rsidRDefault="001A4271" w:rsidP="00904668">
      <w:pPr>
        <w:pStyle w:val="ListParagraph"/>
        <w:numPr>
          <w:ilvl w:val="0"/>
          <w:numId w:val="23"/>
        </w:numPr>
        <w:spacing w:after="160" w:line="259" w:lineRule="auto"/>
        <w:rPr>
          <w:sz w:val="20"/>
          <w:szCs w:val="20"/>
        </w:rPr>
      </w:pPr>
      <w:r w:rsidRPr="001A4271">
        <w:rPr>
          <w:sz w:val="20"/>
          <w:szCs w:val="20"/>
        </w:rPr>
        <w:t xml:space="preserve">The use of this calculation leads to distorted data that gives a false impression that countries are dedicating higher proportions of their budget to education than is the case. </w:t>
      </w:r>
    </w:p>
    <w:p w:rsidR="001A4271" w:rsidRPr="001A4271" w:rsidRDefault="001A4271" w:rsidP="00904668">
      <w:pPr>
        <w:pStyle w:val="ListParagraph"/>
        <w:numPr>
          <w:ilvl w:val="0"/>
          <w:numId w:val="23"/>
        </w:numPr>
        <w:spacing w:after="160" w:line="259" w:lineRule="auto"/>
        <w:rPr>
          <w:sz w:val="20"/>
          <w:szCs w:val="20"/>
        </w:rPr>
      </w:pPr>
      <w:r w:rsidRPr="001A4271">
        <w:rPr>
          <w:sz w:val="20"/>
          <w:szCs w:val="20"/>
        </w:rPr>
        <w:t xml:space="preserve">Measuring the indicator after debt servicing wrongfully assumes austerity. It does not challenge governments to commit to working towards 20% or more of </w:t>
      </w:r>
      <w:r w:rsidRPr="001A4271">
        <w:rPr>
          <w:i/>
          <w:sz w:val="20"/>
          <w:szCs w:val="20"/>
        </w:rPr>
        <w:t xml:space="preserve">total </w:t>
      </w:r>
      <w:r w:rsidRPr="001A4271">
        <w:rPr>
          <w:sz w:val="20"/>
          <w:szCs w:val="20"/>
        </w:rPr>
        <w:t xml:space="preserve">public expenditure and may encourage countries to take out further loans rather than working towards sustainable domestic financing of education.  </w:t>
      </w:r>
    </w:p>
    <w:p w:rsidR="001A4271" w:rsidRPr="001A4271" w:rsidRDefault="001A4271" w:rsidP="00904668">
      <w:pPr>
        <w:pStyle w:val="ListParagraph"/>
        <w:numPr>
          <w:ilvl w:val="0"/>
          <w:numId w:val="23"/>
        </w:numPr>
        <w:spacing w:after="160" w:line="259" w:lineRule="auto"/>
        <w:rPr>
          <w:sz w:val="20"/>
          <w:szCs w:val="20"/>
        </w:rPr>
      </w:pPr>
      <w:r w:rsidRPr="001A4271">
        <w:rPr>
          <w:sz w:val="20"/>
          <w:szCs w:val="20"/>
        </w:rPr>
        <w:t xml:space="preserve">This measurement of total public expenditure differs from that of the UIS (which is calculated including debt servicing). Whilst the two measures are said to be different but complementary, the existence of two separate indicator measurements has the potential to create confusion for  reporting countries. True data harmonisation necessitates that the same methodology for this indicator is used internationally, </w:t>
      </w:r>
      <w:r w:rsidRPr="001A4271">
        <w:rPr>
          <w:sz w:val="20"/>
          <w:szCs w:val="20"/>
        </w:rPr>
        <w:lastRenderedPageBreak/>
        <w:t xml:space="preserve">even if timeliness is sacrificed to some extent. The UIS has the mandate for international data collection; using differing methodological definitions is unnecessary and complicates matters. </w:t>
      </w:r>
    </w:p>
    <w:p w:rsidR="001A4271" w:rsidRPr="001A4271" w:rsidRDefault="001A4271" w:rsidP="00904668">
      <w:pPr>
        <w:pStyle w:val="ListParagraph"/>
        <w:numPr>
          <w:ilvl w:val="0"/>
          <w:numId w:val="23"/>
        </w:numPr>
        <w:spacing w:after="160" w:line="259" w:lineRule="auto"/>
        <w:rPr>
          <w:sz w:val="20"/>
          <w:szCs w:val="20"/>
        </w:rPr>
      </w:pPr>
      <w:r w:rsidRPr="001A4271">
        <w:rPr>
          <w:sz w:val="20"/>
          <w:szCs w:val="20"/>
        </w:rPr>
        <w:t xml:space="preserve">The Incheon Declaration and Education 2030 Framework for Action states the necessity of spending at least 15-20% of total public expenditure on education. This agreement was made taking into account the internationally recognized calculation of total public expenditure (as used by the International Monetary Fund), which includes domestic servicing. </w:t>
      </w:r>
    </w:p>
    <w:p w:rsidR="001A4271" w:rsidRPr="001A4271" w:rsidRDefault="001A4271" w:rsidP="001A4271">
      <w:pPr>
        <w:jc w:val="both"/>
        <w:rPr>
          <w:sz w:val="20"/>
          <w:szCs w:val="20"/>
        </w:rPr>
      </w:pPr>
      <w:r w:rsidRPr="001A4271">
        <w:rPr>
          <w:sz w:val="20"/>
          <w:szCs w:val="20"/>
        </w:rPr>
        <w:t xml:space="preserve">Increased and sustainable domestic financing of education is vital for the achievement of SDG 4. The Education Finance Commission report in 2016 recognised that 97% of the new financing needed to achieve SDG 4 by 2030 must come from domestic resources. GPE, with its current replenishment campaign calling on governments to allocate 20% of government budget to education, is playing a critical role in helping to mobilise domestic resources for education.  However, before developing countries pledge to make this allocation, there should be alignment with the internationally used indicator measurement of UIS and other stakeholders. For SDG 4 to be achieved, all actors must work together. </w:t>
      </w:r>
    </w:p>
    <w:p w:rsidR="001A4271" w:rsidRPr="001A4271" w:rsidRDefault="001A4271" w:rsidP="001A4271">
      <w:pPr>
        <w:jc w:val="both"/>
        <w:rPr>
          <w:sz w:val="20"/>
          <w:szCs w:val="20"/>
        </w:rPr>
      </w:pPr>
      <w:r w:rsidRPr="001A4271">
        <w:rPr>
          <w:sz w:val="20"/>
          <w:szCs w:val="20"/>
        </w:rPr>
        <w:t xml:space="preserve">Based on the concerns outlined above, we ask that the GPE reconsiders its measurement methodology for domestic education financing. Ultimately, we believe that harmonisation with the UIS’s indicator measurements will help GPE to encourage greater domestic financing on education, and will support GPE’s excellent work towards this goal.  </w:t>
      </w:r>
    </w:p>
    <w:p w:rsidR="001A4271" w:rsidRPr="001A4271" w:rsidRDefault="001A4271" w:rsidP="001A4271">
      <w:pPr>
        <w:jc w:val="both"/>
        <w:rPr>
          <w:sz w:val="20"/>
          <w:szCs w:val="20"/>
        </w:rPr>
      </w:pPr>
      <w:r w:rsidRPr="001A4271">
        <w:rPr>
          <w:sz w:val="20"/>
          <w:szCs w:val="20"/>
        </w:rPr>
        <w:t xml:space="preserve">We look forward to your response. </w:t>
      </w:r>
    </w:p>
    <w:p w:rsidR="001A4271" w:rsidRPr="001A4271" w:rsidRDefault="001A4271" w:rsidP="001A4271">
      <w:pPr>
        <w:jc w:val="both"/>
        <w:rPr>
          <w:sz w:val="20"/>
          <w:szCs w:val="20"/>
        </w:rPr>
      </w:pPr>
      <w:r w:rsidRPr="001A4271">
        <w:rPr>
          <w:sz w:val="20"/>
          <w:szCs w:val="20"/>
        </w:rPr>
        <w:t xml:space="preserve">Yours sincerely, </w:t>
      </w:r>
    </w:p>
    <w:p w:rsidR="001A4271" w:rsidRPr="001A4271" w:rsidRDefault="001A4271" w:rsidP="001A4271">
      <w:pPr>
        <w:jc w:val="both"/>
        <w:rPr>
          <w:sz w:val="20"/>
          <w:szCs w:val="20"/>
        </w:rPr>
      </w:pPr>
      <w:r w:rsidRPr="001A4271">
        <w:rPr>
          <w:sz w:val="20"/>
          <w:szCs w:val="20"/>
        </w:rPr>
        <w:t xml:space="preserve">The undersigned Critical Friends of Education International </w:t>
      </w:r>
    </w:p>
    <w:p w:rsidR="001A4271" w:rsidRPr="001A4271" w:rsidRDefault="001A4271" w:rsidP="001A4271">
      <w:pPr>
        <w:jc w:val="both"/>
        <w:rPr>
          <w:sz w:val="20"/>
          <w:szCs w:val="20"/>
        </w:rPr>
      </w:pPr>
      <w:r w:rsidRPr="001A4271">
        <w:rPr>
          <w:sz w:val="20"/>
          <w:szCs w:val="20"/>
        </w:rPr>
        <w:t>………………………………………………………………………………………………………………………</w:t>
      </w:r>
    </w:p>
    <w:p w:rsidR="001A4271" w:rsidRPr="001A4271" w:rsidRDefault="001A4271" w:rsidP="001A4271">
      <w:pPr>
        <w:rPr>
          <w:sz w:val="20"/>
          <w:szCs w:val="20"/>
          <w:lang w:val="en-US"/>
        </w:rPr>
      </w:pPr>
      <w:bookmarkStart w:id="0" w:name="_GoBack"/>
      <w:bookmarkEnd w:id="0"/>
    </w:p>
    <w:sectPr w:rsidR="001A4271" w:rsidRPr="001A4271" w:rsidSect="001A4271">
      <w:headerReference w:type="even" r:id="rId12"/>
      <w:headerReference w:type="default" r:id="rId13"/>
      <w:footerReference w:type="even" r:id="rId14"/>
      <w:footerReference w:type="default" r:id="rId15"/>
      <w:headerReference w:type="first" r:id="rId16"/>
      <w:footerReference w:type="first" r:id="rId17"/>
      <w:footnotePr>
        <w:pos w:val="beneathText"/>
        <w:numRestart w:val="eachSect"/>
      </w:footnotePr>
      <w:pgSz w:w="11900" w:h="16840"/>
      <w:pgMar w:top="1134" w:right="1104" w:bottom="1720" w:left="115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1614" w:rsidRDefault="005A1614" w:rsidP="00AB499F">
      <w:r>
        <w:separator/>
      </w:r>
    </w:p>
  </w:endnote>
  <w:endnote w:type="continuationSeparator" w:id="0">
    <w:p w:rsidR="005A1614" w:rsidRDefault="005A1614" w:rsidP="00AB4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FD867585-0521-4B44-AB3E-4B4C3F05A233}"/>
    <w:embedBold r:id="rId2" w:fontKey="{D7E73D46-77CF-4533-9588-DE007B85C6B3}"/>
    <w:embedItalic r:id="rId3" w:fontKey="{20A5D309-102D-45CB-BA45-A45D9CEA3116}"/>
  </w:font>
  <w:font w:name="Open Sans">
    <w:panose1 w:val="020B0606030504020204"/>
    <w:charset w:val="00"/>
    <w:family w:val="swiss"/>
    <w:pitch w:val="variable"/>
    <w:sig w:usb0="E00002EF" w:usb1="4000205B" w:usb2="00000028" w:usb3="00000000" w:csb0="0000019F" w:csb1="00000000"/>
    <w:embedRegular r:id="rId4" w:fontKey="{8480C6C0-632B-40FD-BA28-6F887D6260A6}"/>
    <w:embedBold r:id="rId5" w:fontKey="{985AE8C2-4F50-446E-A4DD-7A96337AC3C2}"/>
    <w:embedItalic r:id="rId6" w:fontKey="{DDB5429E-4BF8-42AF-966F-95CB022B31F0}"/>
  </w:font>
  <w:font w:name="Lucida Grande">
    <w:altName w:val="Arial"/>
    <w:charset w:val="00"/>
    <w:family w:val="auto"/>
    <w:pitch w:val="variable"/>
    <w:sig w:usb0="E1000AEF" w:usb1="5000A1FF" w:usb2="00000000" w:usb3="00000000" w:csb0="000001BF" w:csb1="00000000"/>
  </w:font>
  <w:font w:name="Titillium">
    <w:panose1 w:val="00000500000000000000"/>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embedRegular r:id="rId7" w:fontKey="{E92257AC-DDF4-4B9B-B419-D9E2C40CBD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9E9" w:rsidRDefault="00AC09E9" w:rsidP="00182EE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C09E9" w:rsidRDefault="00AC09E9" w:rsidP="00AC09E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16B8" w:rsidRDefault="004016B8" w:rsidP="004016B8">
    <w:pPr>
      <w:pStyle w:val="Footer"/>
      <w:jc w:val="center"/>
    </w:pPr>
    <w:r>
      <w:t xml:space="preserve">All communications should be addressed to the General Secretary – </w:t>
    </w:r>
    <w:proofErr w:type="spellStart"/>
    <w:r>
      <w:t>Toute</w:t>
    </w:r>
    <w:proofErr w:type="spellEnd"/>
    <w:r>
      <w:t xml:space="preserve"> </w:t>
    </w:r>
    <w:proofErr w:type="spellStart"/>
    <w:r>
      <w:t>correspondance</w:t>
    </w:r>
    <w:proofErr w:type="spellEnd"/>
    <w:r>
      <w:t xml:space="preserve"> </w:t>
    </w:r>
    <w:proofErr w:type="spellStart"/>
    <w:r>
      <w:t>doit</w:t>
    </w:r>
    <w:proofErr w:type="spellEnd"/>
    <w:r>
      <w:t xml:space="preserve"> </w:t>
    </w:r>
    <w:proofErr w:type="spellStart"/>
    <w:r>
      <w:t>être</w:t>
    </w:r>
    <w:proofErr w:type="spellEnd"/>
    <w:r>
      <w:t xml:space="preserve"> </w:t>
    </w:r>
    <w:proofErr w:type="spellStart"/>
    <w:r>
      <w:t>adressée</w:t>
    </w:r>
    <w:proofErr w:type="spellEnd"/>
    <w:r>
      <w:t xml:space="preserve"> au </w:t>
    </w:r>
    <w:proofErr w:type="spellStart"/>
    <w:r>
      <w:t>Secrétaire</w:t>
    </w:r>
    <w:proofErr w:type="spellEnd"/>
    <w:r>
      <w:t xml:space="preserve"> </w:t>
    </w:r>
    <w:proofErr w:type="spellStart"/>
    <w:r>
      <w:t>général</w:t>
    </w:r>
    <w:proofErr w:type="spellEnd"/>
    <w:r>
      <w:t xml:space="preserve"> </w:t>
    </w:r>
  </w:p>
  <w:p w:rsidR="00240FEB" w:rsidRDefault="004016B8" w:rsidP="004016B8">
    <w:pPr>
      <w:pStyle w:val="Footer"/>
      <w:jc w:val="center"/>
    </w:pPr>
    <w:r>
      <w:t xml:space="preserve">Toda la </w:t>
    </w:r>
    <w:proofErr w:type="spellStart"/>
    <w:r>
      <w:t>correspondencia</w:t>
    </w:r>
    <w:proofErr w:type="spellEnd"/>
    <w:r>
      <w:t xml:space="preserve"> </w:t>
    </w:r>
    <w:proofErr w:type="spellStart"/>
    <w:r>
      <w:t>debe</w:t>
    </w:r>
    <w:proofErr w:type="spellEnd"/>
    <w:r>
      <w:t xml:space="preserve"> </w:t>
    </w:r>
    <w:proofErr w:type="spellStart"/>
    <w:r>
      <w:t>dirigirse</w:t>
    </w:r>
    <w:proofErr w:type="spellEnd"/>
    <w:r>
      <w:t xml:space="preserve"> al </w:t>
    </w:r>
    <w:proofErr w:type="spellStart"/>
    <w:r>
      <w:t>Secretario</w:t>
    </w:r>
    <w:proofErr w:type="spellEnd"/>
    <w:r>
      <w:t xml:space="preserve"> General – Der </w:t>
    </w:r>
    <w:proofErr w:type="spellStart"/>
    <w:r>
      <w:t>gesamte</w:t>
    </w:r>
    <w:proofErr w:type="spellEnd"/>
    <w:r>
      <w:t xml:space="preserve"> </w:t>
    </w:r>
    <w:proofErr w:type="spellStart"/>
    <w:r>
      <w:t>Briefwechsel</w:t>
    </w:r>
    <w:proofErr w:type="spellEnd"/>
    <w:r>
      <w:t xml:space="preserve"> </w:t>
    </w:r>
    <w:proofErr w:type="spellStart"/>
    <w:r>
      <w:t>ist</w:t>
    </w:r>
    <w:proofErr w:type="spellEnd"/>
    <w:r>
      <w:t xml:space="preserve"> an den </w:t>
    </w:r>
    <w:proofErr w:type="spellStart"/>
    <w:r>
      <w:t>Generalsekretär</w:t>
    </w:r>
    <w:proofErr w:type="spellEnd"/>
    <w:r>
      <w:t xml:space="preserve"> </w:t>
    </w:r>
    <w:proofErr w:type="spellStart"/>
    <w:r>
      <w:t>zu</w:t>
    </w:r>
    <w:proofErr w:type="spellEnd"/>
    <w:r>
      <w:t xml:space="preserve"> </w:t>
    </w:r>
    <w:proofErr w:type="spellStart"/>
    <w:r>
      <w:t>richten</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2517" w:rsidRDefault="006F2517" w:rsidP="006F2517">
    <w:pPr>
      <w:pStyle w:val="Footer"/>
      <w:jc w:val="center"/>
    </w:pPr>
    <w:r>
      <w:t xml:space="preserve">All communications should be addressed to the General Secretary – </w:t>
    </w:r>
    <w:proofErr w:type="spellStart"/>
    <w:r>
      <w:t>Toute</w:t>
    </w:r>
    <w:proofErr w:type="spellEnd"/>
    <w:r>
      <w:t xml:space="preserve"> </w:t>
    </w:r>
    <w:proofErr w:type="spellStart"/>
    <w:r>
      <w:t>correspondance</w:t>
    </w:r>
    <w:proofErr w:type="spellEnd"/>
    <w:r>
      <w:t xml:space="preserve"> </w:t>
    </w:r>
    <w:proofErr w:type="spellStart"/>
    <w:r>
      <w:t>doit</w:t>
    </w:r>
    <w:proofErr w:type="spellEnd"/>
    <w:r>
      <w:t xml:space="preserve"> </w:t>
    </w:r>
    <w:proofErr w:type="spellStart"/>
    <w:r>
      <w:t>être</w:t>
    </w:r>
    <w:proofErr w:type="spellEnd"/>
    <w:r>
      <w:t xml:space="preserve"> </w:t>
    </w:r>
    <w:proofErr w:type="spellStart"/>
    <w:r>
      <w:t>adressée</w:t>
    </w:r>
    <w:proofErr w:type="spellEnd"/>
    <w:r>
      <w:t xml:space="preserve"> au </w:t>
    </w:r>
    <w:proofErr w:type="spellStart"/>
    <w:r>
      <w:t>Secrétaire</w:t>
    </w:r>
    <w:proofErr w:type="spellEnd"/>
    <w:r>
      <w:t xml:space="preserve"> </w:t>
    </w:r>
    <w:proofErr w:type="spellStart"/>
    <w:r>
      <w:t>général</w:t>
    </w:r>
    <w:proofErr w:type="spellEnd"/>
    <w:r>
      <w:t xml:space="preserve"> </w:t>
    </w:r>
  </w:p>
  <w:p w:rsidR="006F2517" w:rsidRDefault="006F2517" w:rsidP="006F2517">
    <w:pPr>
      <w:pStyle w:val="Footer"/>
      <w:jc w:val="center"/>
    </w:pPr>
    <w:r>
      <w:t xml:space="preserve">Toda la </w:t>
    </w:r>
    <w:proofErr w:type="spellStart"/>
    <w:r>
      <w:t>correspondencia</w:t>
    </w:r>
    <w:proofErr w:type="spellEnd"/>
    <w:r>
      <w:t xml:space="preserve"> </w:t>
    </w:r>
    <w:proofErr w:type="spellStart"/>
    <w:r>
      <w:t>debe</w:t>
    </w:r>
    <w:proofErr w:type="spellEnd"/>
    <w:r>
      <w:t xml:space="preserve"> </w:t>
    </w:r>
    <w:proofErr w:type="spellStart"/>
    <w:r>
      <w:t>dirigirse</w:t>
    </w:r>
    <w:proofErr w:type="spellEnd"/>
    <w:r>
      <w:t xml:space="preserve"> al </w:t>
    </w:r>
    <w:proofErr w:type="spellStart"/>
    <w:r>
      <w:t>Secretario</w:t>
    </w:r>
    <w:proofErr w:type="spellEnd"/>
    <w:r>
      <w:t xml:space="preserve"> General – Der </w:t>
    </w:r>
    <w:proofErr w:type="spellStart"/>
    <w:r>
      <w:t>gesamte</w:t>
    </w:r>
    <w:proofErr w:type="spellEnd"/>
    <w:r>
      <w:t xml:space="preserve"> </w:t>
    </w:r>
    <w:proofErr w:type="spellStart"/>
    <w:r>
      <w:t>Briefwechsel</w:t>
    </w:r>
    <w:proofErr w:type="spellEnd"/>
    <w:r>
      <w:t xml:space="preserve"> </w:t>
    </w:r>
    <w:proofErr w:type="spellStart"/>
    <w:r>
      <w:t>ist</w:t>
    </w:r>
    <w:proofErr w:type="spellEnd"/>
    <w:r>
      <w:t xml:space="preserve"> an den </w:t>
    </w:r>
    <w:proofErr w:type="spellStart"/>
    <w:r>
      <w:t>Generalsekretär</w:t>
    </w:r>
    <w:proofErr w:type="spellEnd"/>
    <w:r>
      <w:t xml:space="preserve"> </w:t>
    </w:r>
    <w:proofErr w:type="spellStart"/>
    <w:r>
      <w:t>zu</w:t>
    </w:r>
    <w:proofErr w:type="spellEnd"/>
    <w:r>
      <w:t xml:space="preserve"> </w:t>
    </w:r>
    <w:proofErr w:type="spellStart"/>
    <w:r>
      <w:t>richten</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1614" w:rsidRDefault="005A1614" w:rsidP="00AB499F">
      <w:r>
        <w:separator/>
      </w:r>
    </w:p>
  </w:footnote>
  <w:footnote w:type="continuationSeparator" w:id="0">
    <w:p w:rsidR="005A1614" w:rsidRDefault="005A1614" w:rsidP="00AB49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1FA7" w:rsidRDefault="00531FA7" w:rsidP="00BB3FA9">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31FA7" w:rsidRDefault="00531FA7" w:rsidP="00531FA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1FA7" w:rsidRDefault="00531FA7" w:rsidP="00BB3FA9">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05F0C">
      <w:rPr>
        <w:rStyle w:val="PageNumber"/>
        <w:noProof/>
      </w:rPr>
      <w:t>2</w:t>
    </w:r>
    <w:r>
      <w:rPr>
        <w:rStyle w:val="PageNumber"/>
      </w:rPr>
      <w:fldChar w:fldCharType="end"/>
    </w:r>
  </w:p>
  <w:p w:rsidR="00531FA7" w:rsidRDefault="00531FA7" w:rsidP="00531FA7">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2517" w:rsidRDefault="004049C5" w:rsidP="00CE31D9">
    <w:pPr>
      <w:pStyle w:val="Header"/>
      <w:tabs>
        <w:tab w:val="clear" w:pos="4513"/>
        <w:tab w:val="clear" w:pos="9026"/>
        <w:tab w:val="center" w:pos="4819"/>
      </w:tabs>
      <w:jc w:val="left"/>
    </w:pPr>
    <w:r>
      <w:rPr>
        <w:noProof/>
      </w:rPr>
      <w:drawing>
        <wp:anchor distT="0" distB="0" distL="114300" distR="114300" simplePos="0" relativeHeight="251665408" behindDoc="1" locked="0" layoutInCell="1" allowOverlap="1" wp14:anchorId="12FFB496" wp14:editId="76BF9A35">
          <wp:simplePos x="0" y="0"/>
          <wp:positionH relativeFrom="margin">
            <wp:align>left</wp:align>
          </wp:positionH>
          <wp:positionV relativeFrom="paragraph">
            <wp:posOffset>254470</wp:posOffset>
          </wp:positionV>
          <wp:extent cx="2564280" cy="720000"/>
          <wp:effectExtent l="0" t="0" r="7620" b="444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tterhead_left.png"/>
                  <pic:cNvPicPr/>
                </pic:nvPicPr>
                <pic:blipFill rotWithShape="1">
                  <a:blip r:embed="rId1">
                    <a:extLst>
                      <a:ext uri="{28A0092B-C50C-407E-A947-70E740481C1C}">
                        <a14:useLocalDpi xmlns:a14="http://schemas.microsoft.com/office/drawing/2010/main" val="0"/>
                      </a:ext>
                    </a:extLst>
                  </a:blip>
                  <a:srcRect b="-606"/>
                  <a:stretch/>
                </pic:blipFill>
                <pic:spPr bwMode="auto">
                  <a:xfrm>
                    <a:off x="0" y="0"/>
                    <a:ext cx="2564280" cy="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31D9">
      <w:rPr>
        <w:noProof/>
      </w:rPr>
      <mc:AlternateContent>
        <mc:Choice Requires="wps">
          <w:drawing>
            <wp:anchor distT="0" distB="0" distL="114300" distR="114300" simplePos="0" relativeHeight="251663360" behindDoc="0" locked="0" layoutInCell="1" allowOverlap="1" wp14:anchorId="3423A872" wp14:editId="5701F05C">
              <wp:simplePos x="0" y="0"/>
              <wp:positionH relativeFrom="column">
                <wp:posOffset>-115570</wp:posOffset>
              </wp:positionH>
              <wp:positionV relativeFrom="paragraph">
                <wp:posOffset>1828800</wp:posOffset>
              </wp:positionV>
              <wp:extent cx="1990725" cy="7314565"/>
              <wp:effectExtent l="0" t="0" r="0" b="635"/>
              <wp:wrapTight wrapText="bothSides">
                <wp:wrapPolygon edited="1">
                  <wp:start x="-11" y="-1090"/>
                  <wp:lineTo x="-11" y="21600"/>
                  <wp:lineTo x="25535" y="21600"/>
                  <wp:lineTo x="25535" y="-1090"/>
                  <wp:lineTo x="-11" y="-1090"/>
                </wp:wrapPolygon>
              </wp:wrapTight>
              <wp:docPr id="2" name="Text Box 2"/>
              <wp:cNvGraphicFramePr/>
              <a:graphic xmlns:a="http://schemas.openxmlformats.org/drawingml/2006/main">
                <a:graphicData uri="http://schemas.microsoft.com/office/word/2010/wordprocessingShape">
                  <wps:wsp>
                    <wps:cNvSpPr txBox="1"/>
                    <wps:spPr>
                      <a:xfrm>
                        <a:off x="0" y="0"/>
                        <a:ext cx="1990725" cy="7314565"/>
                      </a:xfrm>
                      <a:prstGeom prst="rect">
                        <a:avLst/>
                      </a:prstGeom>
                      <a:noFill/>
                      <a:ln w="6350">
                        <a:noFill/>
                      </a:ln>
                      <a:effectLst/>
                    </wps:spPr>
                    <wps:style>
                      <a:lnRef idx="2">
                        <a:schemeClr val="accent1"/>
                      </a:lnRef>
                      <a:fillRef idx="1">
                        <a:schemeClr val="lt1"/>
                      </a:fillRef>
                      <a:effectRef idx="0">
                        <a:schemeClr val="accent1"/>
                      </a:effectRef>
                      <a:fontRef idx="minor">
                        <a:schemeClr val="dk1"/>
                      </a:fontRef>
                    </wps:style>
                    <wps:txbx>
                      <w:txbxContent>
                        <w:p w:rsidR="00DE1EEE" w:rsidRPr="00DE1EEE" w:rsidRDefault="00DE1EEE" w:rsidP="00DE1EEE">
                          <w:pPr>
                            <w:spacing w:after="0"/>
                            <w:rPr>
                              <w:b/>
                              <w:color w:val="0081BE" w:themeColor="text2"/>
                              <w:sz w:val="14"/>
                              <w:szCs w:val="14"/>
                            </w:rPr>
                          </w:pPr>
                          <w:r w:rsidRPr="00DE1EEE">
                            <w:rPr>
                              <w:b/>
                              <w:color w:val="0081BE" w:themeColor="text2"/>
                              <w:sz w:val="14"/>
                              <w:szCs w:val="14"/>
                            </w:rPr>
                            <w:t>Head Office</w:t>
                          </w:r>
                        </w:p>
                        <w:p w:rsidR="00DE1EEE" w:rsidRPr="00DE1EEE" w:rsidRDefault="00DE1EEE" w:rsidP="00DE1EEE">
                          <w:pPr>
                            <w:spacing w:after="0"/>
                            <w:rPr>
                              <w:color w:val="808080" w:themeColor="background1" w:themeShade="80"/>
                              <w:sz w:val="14"/>
                              <w:szCs w:val="14"/>
                            </w:rPr>
                          </w:pPr>
                          <w:r w:rsidRPr="00DE1EEE">
                            <w:rPr>
                              <w:color w:val="808080" w:themeColor="background1" w:themeShade="80"/>
                              <w:sz w:val="14"/>
                              <w:szCs w:val="14"/>
                            </w:rPr>
                            <w:t xml:space="preserve">5, </w:t>
                          </w:r>
                          <w:proofErr w:type="spellStart"/>
                          <w:r w:rsidRPr="00DE1EEE">
                            <w:rPr>
                              <w:color w:val="808080" w:themeColor="background1" w:themeShade="80"/>
                              <w:sz w:val="14"/>
                              <w:szCs w:val="14"/>
                            </w:rPr>
                            <w:t>Bd</w:t>
                          </w:r>
                          <w:proofErr w:type="spellEnd"/>
                          <w:r w:rsidRPr="00DE1EEE">
                            <w:rPr>
                              <w:color w:val="808080" w:themeColor="background1" w:themeShade="80"/>
                              <w:sz w:val="14"/>
                              <w:szCs w:val="14"/>
                            </w:rPr>
                            <w:t xml:space="preserve"> du Roi Albert II</w:t>
                          </w:r>
                        </w:p>
                        <w:p w:rsidR="00DE1EEE" w:rsidRPr="00DE1EEE" w:rsidRDefault="00DE1EEE" w:rsidP="00DE1EEE">
                          <w:pPr>
                            <w:spacing w:after="0"/>
                            <w:rPr>
                              <w:color w:val="808080" w:themeColor="background1" w:themeShade="80"/>
                              <w:sz w:val="14"/>
                              <w:szCs w:val="14"/>
                            </w:rPr>
                          </w:pPr>
                          <w:r w:rsidRPr="00DE1EEE">
                            <w:rPr>
                              <w:color w:val="808080" w:themeColor="background1" w:themeShade="80"/>
                              <w:sz w:val="14"/>
                              <w:szCs w:val="14"/>
                            </w:rPr>
                            <w:t>1210 Brussels, Belgium</w:t>
                          </w:r>
                        </w:p>
                        <w:p w:rsidR="00DE1EEE" w:rsidRPr="00DE1EEE" w:rsidRDefault="00DE1EEE" w:rsidP="00DE1EEE">
                          <w:pPr>
                            <w:spacing w:after="0"/>
                            <w:rPr>
                              <w:color w:val="808080" w:themeColor="background1" w:themeShade="80"/>
                              <w:sz w:val="14"/>
                              <w:szCs w:val="14"/>
                            </w:rPr>
                          </w:pPr>
                          <w:r w:rsidRPr="00DE1EEE">
                            <w:rPr>
                              <w:color w:val="808080" w:themeColor="background1" w:themeShade="80"/>
                              <w:sz w:val="14"/>
                              <w:szCs w:val="14"/>
                            </w:rPr>
                            <w:t>Tel +32 2 224 06 11</w:t>
                          </w:r>
                        </w:p>
                        <w:p w:rsidR="00DE1EEE" w:rsidRPr="00DE1EEE" w:rsidRDefault="00DE1EEE" w:rsidP="00DE1EEE">
                          <w:pPr>
                            <w:spacing w:after="0"/>
                            <w:rPr>
                              <w:color w:val="808080" w:themeColor="background1" w:themeShade="80"/>
                              <w:sz w:val="14"/>
                              <w:szCs w:val="14"/>
                            </w:rPr>
                          </w:pPr>
                          <w:r w:rsidRPr="00DE1EEE">
                            <w:rPr>
                              <w:color w:val="808080" w:themeColor="background1" w:themeShade="80"/>
                              <w:sz w:val="14"/>
                              <w:szCs w:val="14"/>
                            </w:rPr>
                            <w:t>Fax +32 2 224 06 06</w:t>
                          </w:r>
                        </w:p>
                        <w:p w:rsidR="00DE1EEE" w:rsidRPr="00DE1EEE" w:rsidRDefault="00DE1EEE" w:rsidP="00DE1EEE">
                          <w:pPr>
                            <w:spacing w:after="0"/>
                            <w:rPr>
                              <w:color w:val="808080" w:themeColor="background1" w:themeShade="80"/>
                              <w:sz w:val="14"/>
                              <w:szCs w:val="14"/>
                            </w:rPr>
                          </w:pPr>
                          <w:r w:rsidRPr="00DE1EEE">
                            <w:rPr>
                              <w:color w:val="808080" w:themeColor="background1" w:themeShade="80"/>
                              <w:sz w:val="14"/>
                              <w:szCs w:val="14"/>
                            </w:rPr>
                            <w:t>headoffice@ei-ie.org</w:t>
                          </w:r>
                        </w:p>
                        <w:p w:rsidR="00DE1EEE" w:rsidRPr="00DE1EEE" w:rsidRDefault="00DE1EEE" w:rsidP="00DE1EEE">
                          <w:pPr>
                            <w:spacing w:after="0"/>
                            <w:rPr>
                              <w:color w:val="808080" w:themeColor="background1" w:themeShade="80"/>
                              <w:sz w:val="14"/>
                              <w:szCs w:val="14"/>
                            </w:rPr>
                          </w:pPr>
                          <w:r w:rsidRPr="00DE1EEE">
                            <w:rPr>
                              <w:color w:val="808080" w:themeColor="background1" w:themeShade="80"/>
                              <w:sz w:val="14"/>
                              <w:szCs w:val="14"/>
                            </w:rPr>
                            <w:t>ei-ie.org</w:t>
                          </w:r>
                        </w:p>
                        <w:p w:rsidR="00DE1EEE" w:rsidRPr="00DE1EEE" w:rsidRDefault="00DE1EEE" w:rsidP="00DE1EEE">
                          <w:pPr>
                            <w:spacing w:after="0"/>
                            <w:rPr>
                              <w:color w:val="808080" w:themeColor="background1" w:themeShade="80"/>
                              <w:sz w:val="14"/>
                              <w:szCs w:val="14"/>
                            </w:rPr>
                          </w:pPr>
                        </w:p>
                        <w:p w:rsidR="00DE1EEE" w:rsidRPr="00DE1EEE" w:rsidRDefault="00DE1EEE" w:rsidP="00DE1EEE">
                          <w:pPr>
                            <w:spacing w:after="0"/>
                            <w:rPr>
                              <w:b/>
                              <w:color w:val="0081BE" w:themeColor="text2"/>
                              <w:sz w:val="14"/>
                              <w:szCs w:val="14"/>
                            </w:rPr>
                          </w:pPr>
                          <w:r w:rsidRPr="00DE1EEE">
                            <w:rPr>
                              <w:b/>
                              <w:color w:val="0081BE" w:themeColor="text2"/>
                              <w:sz w:val="14"/>
                              <w:szCs w:val="14"/>
                            </w:rPr>
                            <w:t>Executive Board</w:t>
                          </w:r>
                        </w:p>
                        <w:p w:rsidR="00935C74" w:rsidRDefault="00935C74" w:rsidP="00DE1EEE">
                          <w:pPr>
                            <w:spacing w:after="0"/>
                            <w:rPr>
                              <w:b/>
                              <w:color w:val="0081BE" w:themeColor="text2"/>
                              <w:sz w:val="14"/>
                              <w:szCs w:val="14"/>
                            </w:rPr>
                          </w:pPr>
                        </w:p>
                        <w:p w:rsidR="00DE1EEE" w:rsidRPr="00DE1EEE" w:rsidRDefault="00DE1EEE" w:rsidP="00DE1EEE">
                          <w:pPr>
                            <w:spacing w:after="0"/>
                            <w:rPr>
                              <w:b/>
                              <w:color w:val="0081BE" w:themeColor="text2"/>
                              <w:sz w:val="14"/>
                              <w:szCs w:val="14"/>
                            </w:rPr>
                          </w:pPr>
                          <w:r w:rsidRPr="00DE1EEE">
                            <w:rPr>
                              <w:b/>
                              <w:color w:val="0081BE" w:themeColor="text2"/>
                              <w:sz w:val="14"/>
                              <w:szCs w:val="14"/>
                            </w:rPr>
                            <w:t>President</w:t>
                          </w:r>
                        </w:p>
                        <w:p w:rsidR="00DE1EEE" w:rsidRPr="00DE1EEE" w:rsidRDefault="00DE1EEE" w:rsidP="00DE1EEE">
                          <w:pPr>
                            <w:spacing w:after="0"/>
                            <w:rPr>
                              <w:color w:val="808080" w:themeColor="background1" w:themeShade="80"/>
                              <w:sz w:val="14"/>
                              <w:szCs w:val="14"/>
                            </w:rPr>
                          </w:pPr>
                          <w:r w:rsidRPr="00DE1EEE">
                            <w:rPr>
                              <w:color w:val="808080" w:themeColor="background1" w:themeShade="80"/>
                              <w:sz w:val="14"/>
                              <w:szCs w:val="14"/>
                            </w:rPr>
                            <w:t>Susan Hopgood, Australia</w:t>
                          </w:r>
                        </w:p>
                        <w:p w:rsidR="00935C74" w:rsidRDefault="00935C74" w:rsidP="00DE1EEE">
                          <w:pPr>
                            <w:spacing w:after="0"/>
                            <w:rPr>
                              <w:b/>
                              <w:color w:val="0081BE" w:themeColor="text2"/>
                              <w:sz w:val="14"/>
                              <w:szCs w:val="14"/>
                            </w:rPr>
                          </w:pPr>
                        </w:p>
                        <w:p w:rsidR="00DE1EEE" w:rsidRPr="00DE1EEE" w:rsidRDefault="00DE1EEE" w:rsidP="00DE1EEE">
                          <w:pPr>
                            <w:spacing w:after="0"/>
                            <w:rPr>
                              <w:b/>
                              <w:color w:val="0081BE" w:themeColor="text2"/>
                              <w:sz w:val="14"/>
                              <w:szCs w:val="14"/>
                            </w:rPr>
                          </w:pPr>
                          <w:r w:rsidRPr="00DE1EEE">
                            <w:rPr>
                              <w:b/>
                              <w:color w:val="0081BE" w:themeColor="text2"/>
                              <w:sz w:val="14"/>
                              <w:szCs w:val="14"/>
                            </w:rPr>
                            <w:t xml:space="preserve">Vice Presidents </w:t>
                          </w:r>
                        </w:p>
                        <w:p w:rsidR="00DE1EEE" w:rsidRPr="001A4271" w:rsidRDefault="00935C74" w:rsidP="00DE1EEE">
                          <w:pPr>
                            <w:spacing w:after="0"/>
                            <w:rPr>
                              <w:color w:val="808080" w:themeColor="background1" w:themeShade="80"/>
                              <w:sz w:val="14"/>
                              <w:szCs w:val="14"/>
                              <w:lang w:val="es-ES"/>
                            </w:rPr>
                          </w:pPr>
                          <w:r w:rsidRPr="001A4271">
                            <w:rPr>
                              <w:color w:val="808080" w:themeColor="background1" w:themeShade="80"/>
                              <w:sz w:val="14"/>
                              <w:szCs w:val="14"/>
                              <w:lang w:val="es-ES"/>
                            </w:rPr>
                            <w:t>Lily Eskelsen-</w:t>
                          </w:r>
                          <w:r w:rsidR="00DE1EEE" w:rsidRPr="001A4271">
                            <w:rPr>
                              <w:color w:val="808080" w:themeColor="background1" w:themeShade="80"/>
                              <w:sz w:val="14"/>
                              <w:szCs w:val="14"/>
                              <w:lang w:val="es-ES"/>
                            </w:rPr>
                            <w:t>García, USA</w:t>
                          </w:r>
                        </w:p>
                        <w:p w:rsidR="00DE1EEE" w:rsidRPr="001A4271" w:rsidRDefault="00DE1EEE" w:rsidP="00DE1EEE">
                          <w:pPr>
                            <w:spacing w:after="0"/>
                            <w:rPr>
                              <w:color w:val="808080" w:themeColor="background1" w:themeShade="80"/>
                              <w:sz w:val="14"/>
                              <w:szCs w:val="14"/>
                              <w:lang w:val="es-ES"/>
                            </w:rPr>
                          </w:pPr>
                          <w:r w:rsidRPr="001A4271">
                            <w:rPr>
                              <w:color w:val="808080" w:themeColor="background1" w:themeShade="80"/>
                              <w:sz w:val="14"/>
                              <w:szCs w:val="14"/>
                              <w:lang w:val="es-ES"/>
                            </w:rPr>
                            <w:t xml:space="preserve">Roberto Franklin de </w:t>
                          </w:r>
                          <w:proofErr w:type="spellStart"/>
                          <w:r w:rsidRPr="001A4271">
                            <w:rPr>
                              <w:color w:val="808080" w:themeColor="background1" w:themeShade="80"/>
                              <w:sz w:val="14"/>
                              <w:szCs w:val="14"/>
                              <w:lang w:val="es-ES"/>
                            </w:rPr>
                            <w:t>Leão</w:t>
                          </w:r>
                          <w:proofErr w:type="spellEnd"/>
                          <w:r w:rsidRPr="001A4271">
                            <w:rPr>
                              <w:color w:val="808080" w:themeColor="background1" w:themeShade="80"/>
                              <w:sz w:val="14"/>
                              <w:szCs w:val="14"/>
                              <w:lang w:val="es-ES"/>
                            </w:rPr>
                            <w:t xml:space="preserve">, </w:t>
                          </w:r>
                          <w:proofErr w:type="spellStart"/>
                          <w:r w:rsidRPr="001A4271">
                            <w:rPr>
                              <w:color w:val="808080" w:themeColor="background1" w:themeShade="80"/>
                              <w:sz w:val="14"/>
                              <w:szCs w:val="14"/>
                              <w:lang w:val="es-ES"/>
                            </w:rPr>
                            <w:t>Brazil</w:t>
                          </w:r>
                          <w:proofErr w:type="spellEnd"/>
                        </w:p>
                        <w:p w:rsidR="00DE1EEE" w:rsidRPr="001A4271" w:rsidRDefault="00DE1EEE" w:rsidP="00DE1EEE">
                          <w:pPr>
                            <w:spacing w:after="0"/>
                            <w:rPr>
                              <w:color w:val="808080" w:themeColor="background1" w:themeShade="80"/>
                              <w:sz w:val="14"/>
                              <w:szCs w:val="14"/>
                              <w:lang w:val="es-ES"/>
                            </w:rPr>
                          </w:pPr>
                          <w:proofErr w:type="spellStart"/>
                          <w:r w:rsidRPr="001A4271">
                            <w:rPr>
                              <w:color w:val="808080" w:themeColor="background1" w:themeShade="80"/>
                              <w:sz w:val="14"/>
                              <w:szCs w:val="14"/>
                              <w:lang w:val="es-ES"/>
                            </w:rPr>
                            <w:t>Mugwena</w:t>
                          </w:r>
                          <w:proofErr w:type="spellEnd"/>
                          <w:r w:rsidRPr="001A4271">
                            <w:rPr>
                              <w:color w:val="808080" w:themeColor="background1" w:themeShade="80"/>
                              <w:sz w:val="14"/>
                              <w:szCs w:val="14"/>
                              <w:lang w:val="es-ES"/>
                            </w:rPr>
                            <w:t xml:space="preserve"> </w:t>
                          </w:r>
                          <w:proofErr w:type="spellStart"/>
                          <w:r w:rsidRPr="001A4271">
                            <w:rPr>
                              <w:color w:val="808080" w:themeColor="background1" w:themeShade="80"/>
                              <w:sz w:val="14"/>
                              <w:szCs w:val="14"/>
                              <w:lang w:val="es-ES"/>
                            </w:rPr>
                            <w:t>Maluleke</w:t>
                          </w:r>
                          <w:proofErr w:type="spellEnd"/>
                          <w:r w:rsidRPr="001A4271">
                            <w:rPr>
                              <w:color w:val="808080" w:themeColor="background1" w:themeShade="80"/>
                              <w:sz w:val="14"/>
                              <w:szCs w:val="14"/>
                              <w:lang w:val="es-ES"/>
                            </w:rPr>
                            <w:t xml:space="preserve">, South </w:t>
                          </w:r>
                          <w:proofErr w:type="spellStart"/>
                          <w:r w:rsidRPr="001A4271">
                            <w:rPr>
                              <w:color w:val="808080" w:themeColor="background1" w:themeShade="80"/>
                              <w:sz w:val="14"/>
                              <w:szCs w:val="14"/>
                              <w:lang w:val="es-ES"/>
                            </w:rPr>
                            <w:t>Africa</w:t>
                          </w:r>
                          <w:proofErr w:type="spellEnd"/>
                        </w:p>
                        <w:p w:rsidR="00DE1EEE" w:rsidRPr="001A4271" w:rsidRDefault="00DE1EEE" w:rsidP="00DE1EEE">
                          <w:pPr>
                            <w:spacing w:after="0"/>
                            <w:rPr>
                              <w:color w:val="808080" w:themeColor="background1" w:themeShade="80"/>
                              <w:sz w:val="14"/>
                              <w:szCs w:val="14"/>
                              <w:lang w:val="es-ES"/>
                            </w:rPr>
                          </w:pPr>
                          <w:proofErr w:type="spellStart"/>
                          <w:r w:rsidRPr="001A4271">
                            <w:rPr>
                              <w:color w:val="808080" w:themeColor="background1" w:themeShade="80"/>
                              <w:sz w:val="14"/>
                              <w:szCs w:val="14"/>
                              <w:lang w:val="es-ES"/>
                            </w:rPr>
                            <w:t>Yasunaga</w:t>
                          </w:r>
                          <w:proofErr w:type="spellEnd"/>
                          <w:r w:rsidRPr="001A4271">
                            <w:rPr>
                              <w:color w:val="808080" w:themeColor="background1" w:themeShade="80"/>
                              <w:sz w:val="14"/>
                              <w:szCs w:val="14"/>
                              <w:lang w:val="es-ES"/>
                            </w:rPr>
                            <w:t xml:space="preserve"> </w:t>
                          </w:r>
                          <w:proofErr w:type="spellStart"/>
                          <w:r w:rsidRPr="001A4271">
                            <w:rPr>
                              <w:color w:val="808080" w:themeColor="background1" w:themeShade="80"/>
                              <w:sz w:val="14"/>
                              <w:szCs w:val="14"/>
                              <w:lang w:val="es-ES"/>
                            </w:rPr>
                            <w:t>Okamoto</w:t>
                          </w:r>
                          <w:proofErr w:type="spellEnd"/>
                          <w:r w:rsidRPr="001A4271">
                            <w:rPr>
                              <w:color w:val="808080" w:themeColor="background1" w:themeShade="80"/>
                              <w:sz w:val="14"/>
                              <w:szCs w:val="14"/>
                              <w:lang w:val="es-ES"/>
                            </w:rPr>
                            <w:t xml:space="preserve">, </w:t>
                          </w:r>
                          <w:proofErr w:type="spellStart"/>
                          <w:r w:rsidRPr="001A4271">
                            <w:rPr>
                              <w:color w:val="808080" w:themeColor="background1" w:themeShade="80"/>
                              <w:sz w:val="14"/>
                              <w:szCs w:val="14"/>
                              <w:lang w:val="es-ES"/>
                            </w:rPr>
                            <w:t>Japan</w:t>
                          </w:r>
                          <w:proofErr w:type="spellEnd"/>
                        </w:p>
                        <w:p w:rsidR="00DE1EEE" w:rsidRPr="00DE1EEE" w:rsidRDefault="00DE1EEE" w:rsidP="00DE1EEE">
                          <w:pPr>
                            <w:spacing w:after="0"/>
                            <w:rPr>
                              <w:color w:val="808080" w:themeColor="background1" w:themeShade="80"/>
                              <w:sz w:val="14"/>
                              <w:szCs w:val="14"/>
                            </w:rPr>
                          </w:pPr>
                          <w:r w:rsidRPr="00DE1EEE">
                            <w:rPr>
                              <w:color w:val="808080" w:themeColor="background1" w:themeShade="80"/>
                              <w:sz w:val="14"/>
                              <w:szCs w:val="14"/>
                            </w:rPr>
                            <w:t>Marlis Tepe, Germany</w:t>
                          </w:r>
                        </w:p>
                        <w:p w:rsidR="00935C74" w:rsidRDefault="00935C74" w:rsidP="00DE1EEE">
                          <w:pPr>
                            <w:spacing w:after="0"/>
                            <w:rPr>
                              <w:b/>
                              <w:color w:val="0081BE" w:themeColor="text2"/>
                              <w:sz w:val="14"/>
                              <w:szCs w:val="14"/>
                            </w:rPr>
                          </w:pPr>
                        </w:p>
                        <w:p w:rsidR="00DE1EEE" w:rsidRPr="00DE1EEE" w:rsidRDefault="00DE1EEE" w:rsidP="00DE1EEE">
                          <w:pPr>
                            <w:spacing w:after="0"/>
                            <w:rPr>
                              <w:b/>
                              <w:color w:val="0081BE" w:themeColor="text2"/>
                              <w:sz w:val="14"/>
                              <w:szCs w:val="14"/>
                            </w:rPr>
                          </w:pPr>
                          <w:r w:rsidRPr="00DE1EEE">
                            <w:rPr>
                              <w:b/>
                              <w:color w:val="0081BE" w:themeColor="text2"/>
                              <w:sz w:val="14"/>
                              <w:szCs w:val="14"/>
                            </w:rPr>
                            <w:t>General Secretary</w:t>
                          </w:r>
                        </w:p>
                        <w:p w:rsidR="00DE1EEE" w:rsidRPr="00DE1EEE" w:rsidRDefault="00DE1EEE" w:rsidP="00DE1EEE">
                          <w:pPr>
                            <w:spacing w:after="0"/>
                            <w:rPr>
                              <w:color w:val="808080" w:themeColor="background1" w:themeShade="80"/>
                              <w:sz w:val="14"/>
                              <w:szCs w:val="14"/>
                            </w:rPr>
                          </w:pPr>
                          <w:r w:rsidRPr="00DE1EEE">
                            <w:rPr>
                              <w:color w:val="808080" w:themeColor="background1" w:themeShade="80"/>
                              <w:sz w:val="14"/>
                              <w:szCs w:val="14"/>
                            </w:rPr>
                            <w:t xml:space="preserve">Fred van Leeuwen, </w:t>
                          </w:r>
                          <w:r w:rsidR="00935C74">
                            <w:rPr>
                              <w:color w:val="808080" w:themeColor="background1" w:themeShade="80"/>
                              <w:sz w:val="14"/>
                              <w:szCs w:val="14"/>
                            </w:rPr>
                            <w:t xml:space="preserve">The </w:t>
                          </w:r>
                          <w:r w:rsidRPr="00DE1EEE">
                            <w:rPr>
                              <w:color w:val="808080" w:themeColor="background1" w:themeShade="80"/>
                              <w:sz w:val="14"/>
                              <w:szCs w:val="14"/>
                            </w:rPr>
                            <w:t>Netherlands</w:t>
                          </w:r>
                        </w:p>
                        <w:p w:rsidR="00DE1EEE" w:rsidRPr="00DE1EEE" w:rsidRDefault="00DE1EEE" w:rsidP="00DE1EEE">
                          <w:pPr>
                            <w:spacing w:after="0"/>
                            <w:rPr>
                              <w:color w:val="808080" w:themeColor="background1" w:themeShade="80"/>
                              <w:sz w:val="14"/>
                              <w:szCs w:val="14"/>
                            </w:rPr>
                          </w:pPr>
                        </w:p>
                        <w:p w:rsidR="00DE1EEE" w:rsidRPr="00DE1EEE" w:rsidRDefault="00DE1EEE" w:rsidP="00DE1EEE">
                          <w:pPr>
                            <w:spacing w:after="0"/>
                            <w:rPr>
                              <w:b/>
                              <w:color w:val="0081BE" w:themeColor="text2"/>
                              <w:sz w:val="14"/>
                              <w:szCs w:val="14"/>
                            </w:rPr>
                          </w:pPr>
                          <w:r w:rsidRPr="00DE1EEE">
                            <w:rPr>
                              <w:b/>
                              <w:color w:val="0081BE" w:themeColor="text2"/>
                              <w:sz w:val="14"/>
                              <w:szCs w:val="14"/>
                            </w:rPr>
                            <w:t xml:space="preserve">Members </w:t>
                          </w:r>
                        </w:p>
                        <w:p w:rsidR="00DE1EEE" w:rsidRPr="00DE1EEE" w:rsidRDefault="00DE1EEE" w:rsidP="00DE1EEE">
                          <w:pPr>
                            <w:spacing w:after="0"/>
                            <w:rPr>
                              <w:color w:val="808080" w:themeColor="background1" w:themeShade="80"/>
                              <w:sz w:val="14"/>
                              <w:szCs w:val="14"/>
                            </w:rPr>
                          </w:pPr>
                          <w:r w:rsidRPr="00DE1EEE">
                            <w:rPr>
                              <w:color w:val="808080" w:themeColor="background1" w:themeShade="80"/>
                              <w:sz w:val="14"/>
                              <w:szCs w:val="14"/>
                            </w:rPr>
                            <w:t xml:space="preserve">Sonia </w:t>
                          </w:r>
                          <w:proofErr w:type="spellStart"/>
                          <w:r w:rsidRPr="00DE1EEE">
                            <w:rPr>
                              <w:color w:val="808080" w:themeColor="background1" w:themeShade="80"/>
                              <w:sz w:val="14"/>
                              <w:szCs w:val="14"/>
                            </w:rPr>
                            <w:t>Alesso</w:t>
                          </w:r>
                          <w:proofErr w:type="spellEnd"/>
                          <w:r w:rsidRPr="00DE1EEE">
                            <w:rPr>
                              <w:color w:val="808080" w:themeColor="background1" w:themeShade="80"/>
                              <w:sz w:val="14"/>
                              <w:szCs w:val="14"/>
                            </w:rPr>
                            <w:t>, Argentina</w:t>
                          </w:r>
                        </w:p>
                        <w:p w:rsidR="00DE1EEE" w:rsidRPr="004E2BFF" w:rsidRDefault="00DE1EEE" w:rsidP="00DE1EEE">
                          <w:pPr>
                            <w:spacing w:after="0"/>
                            <w:rPr>
                              <w:color w:val="808080" w:themeColor="background1" w:themeShade="80"/>
                              <w:sz w:val="14"/>
                              <w:szCs w:val="14"/>
                            </w:rPr>
                          </w:pPr>
                          <w:r w:rsidRPr="004E2BFF">
                            <w:rPr>
                              <w:color w:val="808080" w:themeColor="background1" w:themeShade="80"/>
                              <w:sz w:val="14"/>
                              <w:szCs w:val="14"/>
                            </w:rPr>
                            <w:t>Okju Bak, Korea</w:t>
                          </w:r>
                        </w:p>
                        <w:p w:rsidR="00DE1EEE" w:rsidRPr="004E2BFF" w:rsidRDefault="00DE1EEE" w:rsidP="00DE1EEE">
                          <w:pPr>
                            <w:spacing w:after="0"/>
                            <w:rPr>
                              <w:color w:val="808080" w:themeColor="background1" w:themeShade="80"/>
                              <w:sz w:val="14"/>
                              <w:szCs w:val="14"/>
                            </w:rPr>
                          </w:pPr>
                          <w:r w:rsidRPr="004E2BFF">
                            <w:rPr>
                              <w:color w:val="808080" w:themeColor="background1" w:themeShade="80"/>
                              <w:sz w:val="14"/>
                              <w:szCs w:val="14"/>
                            </w:rPr>
                            <w:t>Sławomir Broniarz, Poland</w:t>
                          </w:r>
                        </w:p>
                        <w:p w:rsidR="00DE1EEE" w:rsidRPr="004E2BFF" w:rsidRDefault="00935C74" w:rsidP="00DE1EEE">
                          <w:pPr>
                            <w:spacing w:after="0"/>
                            <w:rPr>
                              <w:color w:val="808080" w:themeColor="background1" w:themeShade="80"/>
                              <w:sz w:val="14"/>
                              <w:szCs w:val="14"/>
                            </w:rPr>
                          </w:pPr>
                          <w:r w:rsidRPr="004E2BFF">
                            <w:rPr>
                              <w:color w:val="808080" w:themeColor="background1" w:themeShade="80"/>
                              <w:sz w:val="14"/>
                              <w:szCs w:val="14"/>
                            </w:rPr>
                            <w:t>Raymond D. Basilio</w:t>
                          </w:r>
                          <w:r w:rsidR="00DE1EEE" w:rsidRPr="004E2BFF">
                            <w:rPr>
                              <w:color w:val="808080" w:themeColor="background1" w:themeShade="80"/>
                              <w:sz w:val="14"/>
                              <w:szCs w:val="14"/>
                            </w:rPr>
                            <w:t>, Philippines</w:t>
                          </w:r>
                        </w:p>
                        <w:p w:rsidR="00DE1EEE" w:rsidRPr="0012309C" w:rsidRDefault="00DE1EEE" w:rsidP="00DE1EEE">
                          <w:pPr>
                            <w:spacing w:after="0"/>
                            <w:rPr>
                              <w:color w:val="808080" w:themeColor="background1" w:themeShade="80"/>
                              <w:sz w:val="14"/>
                              <w:szCs w:val="14"/>
                              <w:lang w:val="es-ES"/>
                            </w:rPr>
                          </w:pPr>
                          <w:r w:rsidRPr="0012309C">
                            <w:rPr>
                              <w:color w:val="808080" w:themeColor="background1" w:themeShade="80"/>
                              <w:sz w:val="14"/>
                              <w:szCs w:val="14"/>
                              <w:lang w:val="es-ES"/>
                            </w:rPr>
                            <w:t xml:space="preserve">Juan Díaz de la Torre, </w:t>
                          </w:r>
                          <w:proofErr w:type="spellStart"/>
                          <w:r w:rsidRPr="0012309C">
                            <w:rPr>
                              <w:color w:val="808080" w:themeColor="background1" w:themeShade="80"/>
                              <w:sz w:val="14"/>
                              <w:szCs w:val="14"/>
                              <w:lang w:val="es-ES"/>
                            </w:rPr>
                            <w:t>Mexico</w:t>
                          </w:r>
                          <w:proofErr w:type="spellEnd"/>
                          <w:r w:rsidRPr="0012309C">
                            <w:rPr>
                              <w:color w:val="808080" w:themeColor="background1" w:themeShade="80"/>
                              <w:sz w:val="14"/>
                              <w:szCs w:val="14"/>
                              <w:lang w:val="es-ES"/>
                            </w:rPr>
                            <w:t xml:space="preserve"> </w:t>
                          </w:r>
                        </w:p>
                        <w:p w:rsidR="00DE1EEE" w:rsidRPr="0012309C" w:rsidRDefault="00DE1EEE" w:rsidP="00DE1EEE">
                          <w:pPr>
                            <w:spacing w:after="0"/>
                            <w:rPr>
                              <w:color w:val="808080" w:themeColor="background1" w:themeShade="80"/>
                              <w:sz w:val="14"/>
                              <w:szCs w:val="14"/>
                              <w:lang w:val="es-ES"/>
                            </w:rPr>
                          </w:pPr>
                          <w:r w:rsidRPr="0012309C">
                            <w:rPr>
                              <w:color w:val="808080" w:themeColor="background1" w:themeShade="80"/>
                              <w:sz w:val="14"/>
                              <w:szCs w:val="14"/>
                              <w:lang w:val="es-ES"/>
                            </w:rPr>
                            <w:t>Laurent Escure, France</w:t>
                          </w:r>
                        </w:p>
                        <w:p w:rsidR="00DE1EEE" w:rsidRPr="0012309C" w:rsidRDefault="00DE1EEE" w:rsidP="00DE1EEE">
                          <w:pPr>
                            <w:spacing w:after="0"/>
                            <w:rPr>
                              <w:color w:val="808080" w:themeColor="background1" w:themeShade="80"/>
                              <w:sz w:val="14"/>
                              <w:szCs w:val="14"/>
                              <w:lang w:val="es-ES"/>
                            </w:rPr>
                          </w:pPr>
                          <w:r w:rsidRPr="0012309C">
                            <w:rPr>
                              <w:color w:val="808080" w:themeColor="background1" w:themeShade="80"/>
                              <w:sz w:val="14"/>
                              <w:szCs w:val="14"/>
                              <w:lang w:val="es-ES"/>
                            </w:rPr>
                            <w:t xml:space="preserve">Luis A. </w:t>
                          </w:r>
                          <w:proofErr w:type="spellStart"/>
                          <w:r w:rsidRPr="0012309C">
                            <w:rPr>
                              <w:color w:val="808080" w:themeColor="background1" w:themeShade="80"/>
                              <w:sz w:val="14"/>
                              <w:szCs w:val="14"/>
                              <w:lang w:val="es-ES"/>
                            </w:rPr>
                            <w:t>Grubert</w:t>
                          </w:r>
                          <w:proofErr w:type="spellEnd"/>
                          <w:r w:rsidRPr="0012309C">
                            <w:rPr>
                              <w:color w:val="808080" w:themeColor="background1" w:themeShade="80"/>
                              <w:sz w:val="14"/>
                              <w:szCs w:val="14"/>
                              <w:lang w:val="es-ES"/>
                            </w:rPr>
                            <w:t xml:space="preserve"> Ibarra, Colombia</w:t>
                          </w:r>
                        </w:p>
                        <w:p w:rsidR="00DE1EEE" w:rsidRPr="0012309C" w:rsidRDefault="00DE1EEE" w:rsidP="00DE1EEE">
                          <w:pPr>
                            <w:spacing w:after="0"/>
                            <w:rPr>
                              <w:color w:val="808080" w:themeColor="background1" w:themeShade="80"/>
                              <w:sz w:val="14"/>
                              <w:szCs w:val="14"/>
                              <w:lang w:val="es-ES"/>
                            </w:rPr>
                          </w:pPr>
                          <w:proofErr w:type="spellStart"/>
                          <w:r w:rsidRPr="0012309C">
                            <w:rPr>
                              <w:color w:val="808080" w:themeColor="background1" w:themeShade="80"/>
                              <w:sz w:val="14"/>
                              <w:szCs w:val="14"/>
                              <w:lang w:val="es-ES"/>
                            </w:rPr>
                            <w:t>Steffen</w:t>
                          </w:r>
                          <w:proofErr w:type="spellEnd"/>
                          <w:r w:rsidRPr="0012309C">
                            <w:rPr>
                              <w:color w:val="808080" w:themeColor="background1" w:themeShade="80"/>
                              <w:sz w:val="14"/>
                              <w:szCs w:val="14"/>
                              <w:lang w:val="es-ES"/>
                            </w:rPr>
                            <w:t xml:space="preserve"> </w:t>
                          </w:r>
                          <w:proofErr w:type="spellStart"/>
                          <w:r w:rsidRPr="0012309C">
                            <w:rPr>
                              <w:color w:val="808080" w:themeColor="background1" w:themeShade="80"/>
                              <w:sz w:val="14"/>
                              <w:szCs w:val="14"/>
                              <w:lang w:val="es-ES"/>
                            </w:rPr>
                            <w:t>Handal</w:t>
                          </w:r>
                          <w:proofErr w:type="spellEnd"/>
                          <w:r w:rsidRPr="0012309C">
                            <w:rPr>
                              <w:color w:val="808080" w:themeColor="background1" w:themeShade="80"/>
                              <w:sz w:val="14"/>
                              <w:szCs w:val="14"/>
                              <w:lang w:val="es-ES"/>
                            </w:rPr>
                            <w:t xml:space="preserve">, </w:t>
                          </w:r>
                          <w:proofErr w:type="spellStart"/>
                          <w:r w:rsidRPr="0012309C">
                            <w:rPr>
                              <w:color w:val="808080" w:themeColor="background1" w:themeShade="80"/>
                              <w:sz w:val="14"/>
                              <w:szCs w:val="14"/>
                              <w:lang w:val="es-ES"/>
                            </w:rPr>
                            <w:t>Norway</w:t>
                          </w:r>
                          <w:proofErr w:type="spellEnd"/>
                        </w:p>
                        <w:p w:rsidR="00935C74" w:rsidRPr="004E2BFF" w:rsidRDefault="00935C74" w:rsidP="00DE1EEE">
                          <w:pPr>
                            <w:spacing w:after="0"/>
                            <w:rPr>
                              <w:color w:val="808080" w:themeColor="background1" w:themeShade="80"/>
                              <w:sz w:val="14"/>
                              <w:szCs w:val="14"/>
                              <w:lang w:val="es-ES"/>
                            </w:rPr>
                          </w:pPr>
                          <w:r w:rsidRPr="004E2BFF">
                            <w:rPr>
                              <w:color w:val="808080" w:themeColor="background1" w:themeShade="80"/>
                              <w:sz w:val="14"/>
                              <w:szCs w:val="14"/>
                              <w:lang w:val="es-ES"/>
                            </w:rPr>
                            <w:t>Johanna Jaara Åstrand, Sweden</w:t>
                          </w:r>
                        </w:p>
                        <w:p w:rsidR="00DE1EEE" w:rsidRPr="0012309C" w:rsidRDefault="00DE1EEE" w:rsidP="00DE1EEE">
                          <w:pPr>
                            <w:spacing w:after="0"/>
                            <w:rPr>
                              <w:color w:val="808080" w:themeColor="background1" w:themeShade="80"/>
                              <w:sz w:val="14"/>
                              <w:szCs w:val="14"/>
                              <w:lang w:val="es-ES"/>
                            </w:rPr>
                          </w:pPr>
                          <w:r w:rsidRPr="0012309C">
                            <w:rPr>
                              <w:color w:val="808080" w:themeColor="background1" w:themeShade="80"/>
                              <w:sz w:val="14"/>
                              <w:szCs w:val="14"/>
                              <w:lang w:val="es-ES"/>
                            </w:rPr>
                            <w:t xml:space="preserve">Daniel B. </w:t>
                          </w:r>
                          <w:proofErr w:type="spellStart"/>
                          <w:r w:rsidRPr="0012309C">
                            <w:rPr>
                              <w:color w:val="808080" w:themeColor="background1" w:themeShade="80"/>
                              <w:sz w:val="14"/>
                              <w:szCs w:val="14"/>
                              <w:lang w:val="es-ES"/>
                            </w:rPr>
                            <w:t>Lafrenière</w:t>
                          </w:r>
                          <w:proofErr w:type="spellEnd"/>
                          <w:r w:rsidRPr="0012309C">
                            <w:rPr>
                              <w:color w:val="808080" w:themeColor="background1" w:themeShade="80"/>
                              <w:sz w:val="14"/>
                              <w:szCs w:val="14"/>
                              <w:lang w:val="es-ES"/>
                            </w:rPr>
                            <w:t xml:space="preserve">, </w:t>
                          </w:r>
                          <w:proofErr w:type="spellStart"/>
                          <w:r w:rsidRPr="0012309C">
                            <w:rPr>
                              <w:color w:val="808080" w:themeColor="background1" w:themeShade="80"/>
                              <w:sz w:val="14"/>
                              <w:szCs w:val="14"/>
                              <w:lang w:val="es-ES"/>
                            </w:rPr>
                            <w:t>Canada</w:t>
                          </w:r>
                          <w:proofErr w:type="spellEnd"/>
                        </w:p>
                        <w:p w:rsidR="00DE1EEE" w:rsidRPr="004E2BFF" w:rsidRDefault="00DE1EEE" w:rsidP="00DE1EEE">
                          <w:pPr>
                            <w:spacing w:after="0"/>
                            <w:rPr>
                              <w:color w:val="808080" w:themeColor="background1" w:themeShade="80"/>
                              <w:sz w:val="14"/>
                              <w:szCs w:val="14"/>
                              <w:lang w:val="pt-PT"/>
                            </w:rPr>
                          </w:pPr>
                          <w:r w:rsidRPr="004E2BFF">
                            <w:rPr>
                              <w:color w:val="808080" w:themeColor="background1" w:themeShade="80"/>
                              <w:sz w:val="14"/>
                              <w:szCs w:val="14"/>
                              <w:lang w:val="pt-PT"/>
                            </w:rPr>
                            <w:t>Manuela Mendonça, Portugal</w:t>
                          </w:r>
                        </w:p>
                        <w:p w:rsidR="00DE1EEE" w:rsidRPr="004E2BFF" w:rsidRDefault="00DE1EEE" w:rsidP="00DE1EEE">
                          <w:pPr>
                            <w:spacing w:after="0"/>
                            <w:rPr>
                              <w:color w:val="808080" w:themeColor="background1" w:themeShade="80"/>
                              <w:sz w:val="14"/>
                              <w:szCs w:val="14"/>
                              <w:lang w:val="pt-PT"/>
                            </w:rPr>
                          </w:pPr>
                          <w:r w:rsidRPr="004E2BFF">
                            <w:rPr>
                              <w:color w:val="808080" w:themeColor="background1" w:themeShade="80"/>
                              <w:sz w:val="14"/>
                              <w:szCs w:val="14"/>
                              <w:lang w:val="pt-PT"/>
                            </w:rPr>
                            <w:t>Michael Olukoya Alogba, Nigeria</w:t>
                          </w:r>
                        </w:p>
                        <w:p w:rsidR="00DE1EEE" w:rsidRPr="00DE1EEE" w:rsidRDefault="00DE1EEE" w:rsidP="00DE1EEE">
                          <w:pPr>
                            <w:spacing w:after="0"/>
                            <w:rPr>
                              <w:color w:val="808080" w:themeColor="background1" w:themeShade="80"/>
                              <w:sz w:val="14"/>
                              <w:szCs w:val="14"/>
                            </w:rPr>
                          </w:pPr>
                          <w:r w:rsidRPr="00DE1EEE">
                            <w:rPr>
                              <w:color w:val="808080" w:themeColor="background1" w:themeShade="80"/>
                              <w:sz w:val="14"/>
                              <w:szCs w:val="14"/>
                            </w:rPr>
                            <w:t>Patrick Roach, United Kingdom</w:t>
                          </w:r>
                        </w:p>
                        <w:p w:rsidR="00DE1EEE" w:rsidRPr="001A4271" w:rsidRDefault="00DE1EEE" w:rsidP="00DE1EEE">
                          <w:pPr>
                            <w:spacing w:after="0"/>
                            <w:rPr>
                              <w:color w:val="808080" w:themeColor="background1" w:themeShade="80"/>
                              <w:sz w:val="14"/>
                              <w:szCs w:val="14"/>
                              <w:lang w:val="es-ES"/>
                            </w:rPr>
                          </w:pPr>
                          <w:r w:rsidRPr="001A4271">
                            <w:rPr>
                              <w:color w:val="808080" w:themeColor="background1" w:themeShade="80"/>
                              <w:sz w:val="14"/>
                              <w:szCs w:val="14"/>
                              <w:lang w:val="es-ES"/>
                            </w:rPr>
                            <w:t>Marième Sakho Dansokho, Senegal</w:t>
                          </w:r>
                        </w:p>
                        <w:p w:rsidR="00DE1EEE" w:rsidRPr="004E2BFF" w:rsidRDefault="00DE1EEE" w:rsidP="00DE1EEE">
                          <w:pPr>
                            <w:spacing w:after="0"/>
                            <w:rPr>
                              <w:color w:val="808080" w:themeColor="background1" w:themeShade="80"/>
                              <w:sz w:val="14"/>
                              <w:szCs w:val="14"/>
                              <w:lang w:val="pt-PT"/>
                            </w:rPr>
                          </w:pPr>
                          <w:r w:rsidRPr="004E2BFF">
                            <w:rPr>
                              <w:color w:val="808080" w:themeColor="background1" w:themeShade="80"/>
                              <w:sz w:val="14"/>
                              <w:szCs w:val="14"/>
                              <w:lang w:val="pt-PT"/>
                            </w:rPr>
                            <w:t>Davanand Sinanan, Trinidad &amp; Tobago</w:t>
                          </w:r>
                        </w:p>
                        <w:p w:rsidR="00DE1EEE" w:rsidRPr="004E2BFF" w:rsidRDefault="00DE1EEE" w:rsidP="00DE1EEE">
                          <w:pPr>
                            <w:spacing w:after="0"/>
                            <w:rPr>
                              <w:color w:val="808080" w:themeColor="background1" w:themeShade="80"/>
                              <w:sz w:val="14"/>
                              <w:szCs w:val="14"/>
                              <w:lang w:val="pt-PT"/>
                            </w:rPr>
                          </w:pPr>
                          <w:r w:rsidRPr="004E2BFF">
                            <w:rPr>
                              <w:color w:val="808080" w:themeColor="background1" w:themeShade="80"/>
                              <w:sz w:val="14"/>
                              <w:szCs w:val="14"/>
                              <w:lang w:val="pt-PT"/>
                            </w:rPr>
                            <w:t>Ram Pal Singh, India</w:t>
                          </w:r>
                        </w:p>
                        <w:p w:rsidR="00DE1EEE" w:rsidRPr="004E2BFF" w:rsidRDefault="00DE1EEE" w:rsidP="00DE1EEE">
                          <w:pPr>
                            <w:spacing w:after="0"/>
                            <w:rPr>
                              <w:color w:val="808080" w:themeColor="background1" w:themeShade="80"/>
                              <w:sz w:val="14"/>
                              <w:szCs w:val="14"/>
                              <w:lang w:val="pt-PT"/>
                            </w:rPr>
                          </w:pPr>
                          <w:r w:rsidRPr="004E2BFF">
                            <w:rPr>
                              <w:color w:val="808080" w:themeColor="background1" w:themeShade="80"/>
                              <w:sz w:val="14"/>
                              <w:szCs w:val="14"/>
                              <w:lang w:val="pt-PT"/>
                            </w:rPr>
                            <w:t>James Tweheyo, Uganda</w:t>
                          </w:r>
                        </w:p>
                        <w:p w:rsidR="00DE1EEE" w:rsidRPr="004E2BFF" w:rsidRDefault="00DE1EEE" w:rsidP="00DE1EEE">
                          <w:pPr>
                            <w:spacing w:after="0"/>
                            <w:rPr>
                              <w:color w:val="808080" w:themeColor="background1" w:themeShade="80"/>
                              <w:sz w:val="14"/>
                              <w:szCs w:val="14"/>
                              <w:lang w:val="de-DE"/>
                            </w:rPr>
                          </w:pPr>
                          <w:r w:rsidRPr="004E2BFF">
                            <w:rPr>
                              <w:color w:val="808080" w:themeColor="background1" w:themeShade="80"/>
                              <w:sz w:val="14"/>
                              <w:szCs w:val="14"/>
                              <w:lang w:val="de-DE"/>
                            </w:rPr>
                            <w:t>Randi Weingarten, USA</w:t>
                          </w:r>
                        </w:p>
                        <w:p w:rsidR="00DE1EEE" w:rsidRPr="004E2BFF" w:rsidRDefault="00DE1EEE" w:rsidP="00DE1EEE">
                          <w:pPr>
                            <w:spacing w:after="0"/>
                            <w:rPr>
                              <w:color w:val="808080" w:themeColor="background1" w:themeShade="80"/>
                              <w:sz w:val="14"/>
                              <w:szCs w:val="14"/>
                              <w:lang w:val="de-DE"/>
                            </w:rPr>
                          </w:pPr>
                          <w:r w:rsidRPr="004E2BFF">
                            <w:rPr>
                              <w:color w:val="808080" w:themeColor="background1" w:themeShade="80"/>
                              <w:sz w:val="14"/>
                              <w:szCs w:val="14"/>
                              <w:lang w:val="de-DE"/>
                            </w:rPr>
                            <w:t>Dianne Woloschuk, Canada</w:t>
                          </w:r>
                        </w:p>
                        <w:p w:rsidR="007C6A8F" w:rsidRPr="004E2BFF" w:rsidRDefault="007C6A8F" w:rsidP="00DE1EEE">
                          <w:pPr>
                            <w:spacing w:after="0"/>
                            <w:rPr>
                              <w:color w:val="808080" w:themeColor="background1" w:themeShade="80"/>
                              <w:sz w:val="14"/>
                              <w:szCs w:val="14"/>
                              <w:lang w:val="de-DE"/>
                            </w:rPr>
                          </w:pPr>
                        </w:p>
                        <w:p w:rsidR="007C6A8F" w:rsidRPr="004E2BFF" w:rsidRDefault="007C6A8F" w:rsidP="00DE1EEE">
                          <w:pPr>
                            <w:spacing w:after="0"/>
                            <w:rPr>
                              <w:color w:val="808080" w:themeColor="background1" w:themeShade="80"/>
                              <w:sz w:val="14"/>
                              <w:szCs w:val="14"/>
                              <w:lang w:val="de-DE"/>
                            </w:rPr>
                          </w:pPr>
                        </w:p>
                        <w:p w:rsidR="007C6A8F" w:rsidRPr="004E2BFF" w:rsidRDefault="007C6A8F" w:rsidP="00DE1EEE">
                          <w:pPr>
                            <w:spacing w:after="0"/>
                            <w:rPr>
                              <w:color w:val="808080" w:themeColor="background1" w:themeShade="80"/>
                              <w:sz w:val="14"/>
                              <w:szCs w:val="14"/>
                              <w:lang w:val="de-DE"/>
                            </w:rPr>
                          </w:pPr>
                        </w:p>
                        <w:p w:rsidR="007C6A8F" w:rsidRPr="004E2BFF" w:rsidRDefault="007C6A8F" w:rsidP="00DE1EEE">
                          <w:pPr>
                            <w:spacing w:after="0"/>
                            <w:rPr>
                              <w:color w:val="808080" w:themeColor="background1" w:themeShade="80"/>
                              <w:sz w:val="14"/>
                              <w:szCs w:val="14"/>
                              <w:lang w:val="de-DE"/>
                            </w:rPr>
                          </w:pPr>
                        </w:p>
                        <w:p w:rsidR="007C6A8F" w:rsidRPr="004E2BFF" w:rsidRDefault="007C6A8F" w:rsidP="00DE1EEE">
                          <w:pPr>
                            <w:spacing w:after="0"/>
                            <w:rPr>
                              <w:color w:val="808080" w:themeColor="background1" w:themeShade="80"/>
                              <w:sz w:val="14"/>
                              <w:szCs w:val="14"/>
                              <w:lang w:val="de-DE"/>
                            </w:rPr>
                          </w:pPr>
                        </w:p>
                        <w:p w:rsidR="007C6A8F" w:rsidRPr="004E2BFF" w:rsidRDefault="007C6A8F" w:rsidP="00DE1EEE">
                          <w:pPr>
                            <w:spacing w:after="0"/>
                            <w:rPr>
                              <w:color w:val="808080" w:themeColor="background1" w:themeShade="80"/>
                              <w:sz w:val="14"/>
                              <w:szCs w:val="14"/>
                              <w:lang w:val="de-DE"/>
                            </w:rPr>
                          </w:pPr>
                        </w:p>
                        <w:p w:rsidR="007C6A8F" w:rsidRPr="004E2BFF" w:rsidRDefault="007C6A8F" w:rsidP="00DE1EEE">
                          <w:pPr>
                            <w:spacing w:after="0"/>
                            <w:rPr>
                              <w:color w:val="808080" w:themeColor="background1" w:themeShade="80"/>
                              <w:sz w:val="14"/>
                              <w:szCs w:val="14"/>
                              <w:lang w:val="de-DE"/>
                            </w:rPr>
                          </w:pPr>
                        </w:p>
                        <w:p w:rsidR="007C6A8F" w:rsidRPr="004E2BFF" w:rsidRDefault="007C6A8F" w:rsidP="00DE1EEE">
                          <w:pPr>
                            <w:spacing w:after="0"/>
                            <w:rPr>
                              <w:color w:val="808080" w:themeColor="background1" w:themeShade="80"/>
                              <w:sz w:val="14"/>
                              <w:szCs w:val="14"/>
                              <w:lang w:val="de-DE"/>
                            </w:rPr>
                          </w:pPr>
                        </w:p>
                        <w:p w:rsidR="007C6A8F" w:rsidRPr="004E2BFF" w:rsidRDefault="007C6A8F" w:rsidP="00DE1EEE">
                          <w:pPr>
                            <w:spacing w:after="0"/>
                            <w:rPr>
                              <w:color w:val="808080" w:themeColor="background1" w:themeShade="80"/>
                              <w:sz w:val="14"/>
                              <w:szCs w:val="14"/>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23A872" id="_x0000_t202" coordsize="21600,21600" o:spt="202" path="m,l,21600r21600,l21600,xe">
              <v:stroke joinstyle="miter"/>
              <v:path gradientshapeok="t" o:connecttype="rect"/>
            </v:shapetype>
            <v:shape id="Text Box 2" o:spid="_x0000_s1026" type="#_x0000_t202" style="position:absolute;margin-left:-9.1pt;margin-top:2in;width:156.75pt;height:57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1 -1090 -11 21600 25535 21600 25535 -1090 -11 -1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fhgIAAF8FAAAOAAAAZHJzL2Uyb0RvYy54bWysVEtPGzEQvlfqf7B8L5ssSSgRG5QGUVWK&#10;ABUqzo7XJqvaHtd2spv+esbeBxGNeqh62R17vvnm7avrRiuyF85XYAo6PhtRIgyHsjIvBf3xdPvp&#10;MyU+MFMyBUYU9CA8vV58/HBV27nIYQuqFI4gifHz2hZ0G4KdZ5nnW6GZPwMrDColOM0CHt1LVjpW&#10;I7tWWT4azbIaXGkdcOE93t60SrpI/FIKHu6l9CIQVVCMLaSvS99N/GaLKzZ/ccxuK96Fwf4hCs0q&#10;g04HqhsWGNm56g8qXXEHHmQ446AzkLLiIuWA2YxH77J53DIrUi5YHG+HMvn/R8vv9g+OVGVBc0oM&#10;09iiJ9EE8gUaksfq1NbPEfRoERYavMYu9/ceL2PSjXQ6/jEdgnqs82GobSTj0ejycnSRTynhqLs4&#10;H0+ms2nkyd7MrfPhqwBNolBQh81LNWX7tQ8ttIdEbwZuK6VSA5UhdUFn59NRMhg0SK5MxIo0Ch1N&#10;TKkNPUnhoETEKPNdSCwFBpsnmjSEYqUc2TMcH8a5MCEln3gRHc0kBjEYjk8ZqsGow75FNBi2gf/V&#10;Y5tD7xVMGIx1ZcCd8lz+7MOVLR7rfZRzFEOzabo2b6A8YJcdtFviLb+tsBNr5sMDc7gW2Fhc9XCP&#10;H6kAKw6dRMkW3O9T9xGP04paSmpcs4L6XzvmBCXqm8E5vhxPJnEv02Eyvcjx4I41m2ON2ekVYCvG&#10;+KhYnsSID6oXpQP9jC/CMnpFFTMcfRc09OIqtMuPLwoXy2UC4SZaFtbm0fJIHbsT5+ypeWbOdsMY&#10;cI7voF9INn83ky02WhpY7gLIKg1sLHBb1a7wuMVp5LsXJz4Tx+eEensXF68AAAD//wMAUEsDBBQA&#10;BgAIAAAAIQBheWlT4wAAAAwBAAAPAAAAZHJzL2Rvd25yZXYueG1sTI/LTsMwEEX3SPyDNUjsWqcu&#10;RUmIU1WRKiQEi5Zu2DnxNInwI8RuG/h6hlVZjubo3nOL9WQNO+MYeu8kLOYJMHSN171rJRzet7MU&#10;WIjKaWW8QwnfGGBd3t4UKtf+4nZ43seWUYgLuZLQxTjknIemQ6vC3A/o6Hf0o1WRzrHlelQXCreG&#10;iyR55Fb1jho6NWDVYfO5P1kJL9X2Te1qYdMfUz2/HjfD1+FjJeX93bR5AhZxilcY/vRJHUpyqv3J&#10;6cCMhNkiFYRKEGlKo4gQ2WoJrCb0YZllwMuC/x9R/gIAAP//AwBQSwECLQAUAAYACAAAACEAtoM4&#10;kv4AAADhAQAAEwAAAAAAAAAAAAAAAAAAAAAAW0NvbnRlbnRfVHlwZXNdLnhtbFBLAQItABQABgAI&#10;AAAAIQA4/SH/1gAAAJQBAAALAAAAAAAAAAAAAAAAAC8BAABfcmVscy8ucmVsc1BLAQItABQABgAI&#10;AAAAIQAUps+fhgIAAF8FAAAOAAAAAAAAAAAAAAAAAC4CAABkcnMvZTJvRG9jLnhtbFBLAQItABQA&#10;BgAIAAAAIQBheWlT4wAAAAwBAAAPAAAAAAAAAAAAAAAAAOAEAABkcnMvZG93bnJldi54bWxQSwUG&#10;AAAAAAQABADzAAAA8AUAAAAA&#10;" filled="f" stroked="f" strokeweight=".5pt">
              <v:textbox>
                <w:txbxContent>
                  <w:p w:rsidR="00DE1EEE" w:rsidRPr="00DE1EEE" w:rsidRDefault="00DE1EEE" w:rsidP="00DE1EEE">
                    <w:pPr>
                      <w:spacing w:after="0"/>
                      <w:rPr>
                        <w:b/>
                        <w:color w:val="0081BE" w:themeColor="text2"/>
                        <w:sz w:val="14"/>
                        <w:szCs w:val="14"/>
                      </w:rPr>
                    </w:pPr>
                    <w:r w:rsidRPr="00DE1EEE">
                      <w:rPr>
                        <w:b/>
                        <w:color w:val="0081BE" w:themeColor="text2"/>
                        <w:sz w:val="14"/>
                        <w:szCs w:val="14"/>
                      </w:rPr>
                      <w:t>Head Office</w:t>
                    </w:r>
                  </w:p>
                  <w:p w:rsidR="00DE1EEE" w:rsidRPr="00DE1EEE" w:rsidRDefault="00DE1EEE" w:rsidP="00DE1EEE">
                    <w:pPr>
                      <w:spacing w:after="0"/>
                      <w:rPr>
                        <w:color w:val="808080" w:themeColor="background1" w:themeShade="80"/>
                        <w:sz w:val="14"/>
                        <w:szCs w:val="14"/>
                      </w:rPr>
                    </w:pPr>
                    <w:r w:rsidRPr="00DE1EEE">
                      <w:rPr>
                        <w:color w:val="808080" w:themeColor="background1" w:themeShade="80"/>
                        <w:sz w:val="14"/>
                        <w:szCs w:val="14"/>
                      </w:rPr>
                      <w:t xml:space="preserve">5, </w:t>
                    </w:r>
                    <w:proofErr w:type="spellStart"/>
                    <w:r w:rsidRPr="00DE1EEE">
                      <w:rPr>
                        <w:color w:val="808080" w:themeColor="background1" w:themeShade="80"/>
                        <w:sz w:val="14"/>
                        <w:szCs w:val="14"/>
                      </w:rPr>
                      <w:t>Bd</w:t>
                    </w:r>
                    <w:proofErr w:type="spellEnd"/>
                    <w:r w:rsidRPr="00DE1EEE">
                      <w:rPr>
                        <w:color w:val="808080" w:themeColor="background1" w:themeShade="80"/>
                        <w:sz w:val="14"/>
                        <w:szCs w:val="14"/>
                      </w:rPr>
                      <w:t xml:space="preserve"> du Roi Albert II</w:t>
                    </w:r>
                  </w:p>
                  <w:p w:rsidR="00DE1EEE" w:rsidRPr="00DE1EEE" w:rsidRDefault="00DE1EEE" w:rsidP="00DE1EEE">
                    <w:pPr>
                      <w:spacing w:after="0"/>
                      <w:rPr>
                        <w:color w:val="808080" w:themeColor="background1" w:themeShade="80"/>
                        <w:sz w:val="14"/>
                        <w:szCs w:val="14"/>
                      </w:rPr>
                    </w:pPr>
                    <w:r w:rsidRPr="00DE1EEE">
                      <w:rPr>
                        <w:color w:val="808080" w:themeColor="background1" w:themeShade="80"/>
                        <w:sz w:val="14"/>
                        <w:szCs w:val="14"/>
                      </w:rPr>
                      <w:t>1210 Brussels, Belgium</w:t>
                    </w:r>
                  </w:p>
                  <w:p w:rsidR="00DE1EEE" w:rsidRPr="00DE1EEE" w:rsidRDefault="00DE1EEE" w:rsidP="00DE1EEE">
                    <w:pPr>
                      <w:spacing w:after="0"/>
                      <w:rPr>
                        <w:color w:val="808080" w:themeColor="background1" w:themeShade="80"/>
                        <w:sz w:val="14"/>
                        <w:szCs w:val="14"/>
                      </w:rPr>
                    </w:pPr>
                    <w:r w:rsidRPr="00DE1EEE">
                      <w:rPr>
                        <w:color w:val="808080" w:themeColor="background1" w:themeShade="80"/>
                        <w:sz w:val="14"/>
                        <w:szCs w:val="14"/>
                      </w:rPr>
                      <w:t>Tel +32 2 224 06 11</w:t>
                    </w:r>
                  </w:p>
                  <w:p w:rsidR="00DE1EEE" w:rsidRPr="00DE1EEE" w:rsidRDefault="00DE1EEE" w:rsidP="00DE1EEE">
                    <w:pPr>
                      <w:spacing w:after="0"/>
                      <w:rPr>
                        <w:color w:val="808080" w:themeColor="background1" w:themeShade="80"/>
                        <w:sz w:val="14"/>
                        <w:szCs w:val="14"/>
                      </w:rPr>
                    </w:pPr>
                    <w:r w:rsidRPr="00DE1EEE">
                      <w:rPr>
                        <w:color w:val="808080" w:themeColor="background1" w:themeShade="80"/>
                        <w:sz w:val="14"/>
                        <w:szCs w:val="14"/>
                      </w:rPr>
                      <w:t>Fax +32 2 224 06 06</w:t>
                    </w:r>
                  </w:p>
                  <w:p w:rsidR="00DE1EEE" w:rsidRPr="00DE1EEE" w:rsidRDefault="00DE1EEE" w:rsidP="00DE1EEE">
                    <w:pPr>
                      <w:spacing w:after="0"/>
                      <w:rPr>
                        <w:color w:val="808080" w:themeColor="background1" w:themeShade="80"/>
                        <w:sz w:val="14"/>
                        <w:szCs w:val="14"/>
                      </w:rPr>
                    </w:pPr>
                    <w:r w:rsidRPr="00DE1EEE">
                      <w:rPr>
                        <w:color w:val="808080" w:themeColor="background1" w:themeShade="80"/>
                        <w:sz w:val="14"/>
                        <w:szCs w:val="14"/>
                      </w:rPr>
                      <w:t>headoffice@ei-ie.org</w:t>
                    </w:r>
                  </w:p>
                  <w:p w:rsidR="00DE1EEE" w:rsidRPr="00DE1EEE" w:rsidRDefault="00DE1EEE" w:rsidP="00DE1EEE">
                    <w:pPr>
                      <w:spacing w:after="0"/>
                      <w:rPr>
                        <w:color w:val="808080" w:themeColor="background1" w:themeShade="80"/>
                        <w:sz w:val="14"/>
                        <w:szCs w:val="14"/>
                      </w:rPr>
                    </w:pPr>
                    <w:r w:rsidRPr="00DE1EEE">
                      <w:rPr>
                        <w:color w:val="808080" w:themeColor="background1" w:themeShade="80"/>
                        <w:sz w:val="14"/>
                        <w:szCs w:val="14"/>
                      </w:rPr>
                      <w:t>ei-ie.org</w:t>
                    </w:r>
                  </w:p>
                  <w:p w:rsidR="00DE1EEE" w:rsidRPr="00DE1EEE" w:rsidRDefault="00DE1EEE" w:rsidP="00DE1EEE">
                    <w:pPr>
                      <w:spacing w:after="0"/>
                      <w:rPr>
                        <w:color w:val="808080" w:themeColor="background1" w:themeShade="80"/>
                        <w:sz w:val="14"/>
                        <w:szCs w:val="14"/>
                      </w:rPr>
                    </w:pPr>
                  </w:p>
                  <w:p w:rsidR="00DE1EEE" w:rsidRPr="00DE1EEE" w:rsidRDefault="00DE1EEE" w:rsidP="00DE1EEE">
                    <w:pPr>
                      <w:spacing w:after="0"/>
                      <w:rPr>
                        <w:b/>
                        <w:color w:val="0081BE" w:themeColor="text2"/>
                        <w:sz w:val="14"/>
                        <w:szCs w:val="14"/>
                      </w:rPr>
                    </w:pPr>
                    <w:r w:rsidRPr="00DE1EEE">
                      <w:rPr>
                        <w:b/>
                        <w:color w:val="0081BE" w:themeColor="text2"/>
                        <w:sz w:val="14"/>
                        <w:szCs w:val="14"/>
                      </w:rPr>
                      <w:t>Executive Board</w:t>
                    </w:r>
                  </w:p>
                  <w:p w:rsidR="00935C74" w:rsidRDefault="00935C74" w:rsidP="00DE1EEE">
                    <w:pPr>
                      <w:spacing w:after="0"/>
                      <w:rPr>
                        <w:b/>
                        <w:color w:val="0081BE" w:themeColor="text2"/>
                        <w:sz w:val="14"/>
                        <w:szCs w:val="14"/>
                      </w:rPr>
                    </w:pPr>
                  </w:p>
                  <w:p w:rsidR="00DE1EEE" w:rsidRPr="00DE1EEE" w:rsidRDefault="00DE1EEE" w:rsidP="00DE1EEE">
                    <w:pPr>
                      <w:spacing w:after="0"/>
                      <w:rPr>
                        <w:b/>
                        <w:color w:val="0081BE" w:themeColor="text2"/>
                        <w:sz w:val="14"/>
                        <w:szCs w:val="14"/>
                      </w:rPr>
                    </w:pPr>
                    <w:r w:rsidRPr="00DE1EEE">
                      <w:rPr>
                        <w:b/>
                        <w:color w:val="0081BE" w:themeColor="text2"/>
                        <w:sz w:val="14"/>
                        <w:szCs w:val="14"/>
                      </w:rPr>
                      <w:t>President</w:t>
                    </w:r>
                  </w:p>
                  <w:p w:rsidR="00DE1EEE" w:rsidRPr="00DE1EEE" w:rsidRDefault="00DE1EEE" w:rsidP="00DE1EEE">
                    <w:pPr>
                      <w:spacing w:after="0"/>
                      <w:rPr>
                        <w:color w:val="808080" w:themeColor="background1" w:themeShade="80"/>
                        <w:sz w:val="14"/>
                        <w:szCs w:val="14"/>
                      </w:rPr>
                    </w:pPr>
                    <w:r w:rsidRPr="00DE1EEE">
                      <w:rPr>
                        <w:color w:val="808080" w:themeColor="background1" w:themeShade="80"/>
                        <w:sz w:val="14"/>
                        <w:szCs w:val="14"/>
                      </w:rPr>
                      <w:t>Susan Hopgood, Australia</w:t>
                    </w:r>
                  </w:p>
                  <w:p w:rsidR="00935C74" w:rsidRDefault="00935C74" w:rsidP="00DE1EEE">
                    <w:pPr>
                      <w:spacing w:after="0"/>
                      <w:rPr>
                        <w:b/>
                        <w:color w:val="0081BE" w:themeColor="text2"/>
                        <w:sz w:val="14"/>
                        <w:szCs w:val="14"/>
                      </w:rPr>
                    </w:pPr>
                  </w:p>
                  <w:p w:rsidR="00DE1EEE" w:rsidRPr="00DE1EEE" w:rsidRDefault="00DE1EEE" w:rsidP="00DE1EEE">
                    <w:pPr>
                      <w:spacing w:after="0"/>
                      <w:rPr>
                        <w:b/>
                        <w:color w:val="0081BE" w:themeColor="text2"/>
                        <w:sz w:val="14"/>
                        <w:szCs w:val="14"/>
                      </w:rPr>
                    </w:pPr>
                    <w:r w:rsidRPr="00DE1EEE">
                      <w:rPr>
                        <w:b/>
                        <w:color w:val="0081BE" w:themeColor="text2"/>
                        <w:sz w:val="14"/>
                        <w:szCs w:val="14"/>
                      </w:rPr>
                      <w:t xml:space="preserve">Vice Presidents </w:t>
                    </w:r>
                  </w:p>
                  <w:p w:rsidR="00DE1EEE" w:rsidRPr="001A4271" w:rsidRDefault="00935C74" w:rsidP="00DE1EEE">
                    <w:pPr>
                      <w:spacing w:after="0"/>
                      <w:rPr>
                        <w:color w:val="808080" w:themeColor="background1" w:themeShade="80"/>
                        <w:sz w:val="14"/>
                        <w:szCs w:val="14"/>
                        <w:lang w:val="es-ES"/>
                      </w:rPr>
                    </w:pPr>
                    <w:r w:rsidRPr="001A4271">
                      <w:rPr>
                        <w:color w:val="808080" w:themeColor="background1" w:themeShade="80"/>
                        <w:sz w:val="14"/>
                        <w:szCs w:val="14"/>
                        <w:lang w:val="es-ES"/>
                      </w:rPr>
                      <w:t>Lily Eskelsen-</w:t>
                    </w:r>
                    <w:r w:rsidR="00DE1EEE" w:rsidRPr="001A4271">
                      <w:rPr>
                        <w:color w:val="808080" w:themeColor="background1" w:themeShade="80"/>
                        <w:sz w:val="14"/>
                        <w:szCs w:val="14"/>
                        <w:lang w:val="es-ES"/>
                      </w:rPr>
                      <w:t>García, USA</w:t>
                    </w:r>
                  </w:p>
                  <w:p w:rsidR="00DE1EEE" w:rsidRPr="001A4271" w:rsidRDefault="00DE1EEE" w:rsidP="00DE1EEE">
                    <w:pPr>
                      <w:spacing w:after="0"/>
                      <w:rPr>
                        <w:color w:val="808080" w:themeColor="background1" w:themeShade="80"/>
                        <w:sz w:val="14"/>
                        <w:szCs w:val="14"/>
                        <w:lang w:val="es-ES"/>
                      </w:rPr>
                    </w:pPr>
                    <w:r w:rsidRPr="001A4271">
                      <w:rPr>
                        <w:color w:val="808080" w:themeColor="background1" w:themeShade="80"/>
                        <w:sz w:val="14"/>
                        <w:szCs w:val="14"/>
                        <w:lang w:val="es-ES"/>
                      </w:rPr>
                      <w:t xml:space="preserve">Roberto Franklin de </w:t>
                    </w:r>
                    <w:proofErr w:type="spellStart"/>
                    <w:r w:rsidRPr="001A4271">
                      <w:rPr>
                        <w:color w:val="808080" w:themeColor="background1" w:themeShade="80"/>
                        <w:sz w:val="14"/>
                        <w:szCs w:val="14"/>
                        <w:lang w:val="es-ES"/>
                      </w:rPr>
                      <w:t>Leão</w:t>
                    </w:r>
                    <w:proofErr w:type="spellEnd"/>
                    <w:r w:rsidRPr="001A4271">
                      <w:rPr>
                        <w:color w:val="808080" w:themeColor="background1" w:themeShade="80"/>
                        <w:sz w:val="14"/>
                        <w:szCs w:val="14"/>
                        <w:lang w:val="es-ES"/>
                      </w:rPr>
                      <w:t xml:space="preserve">, </w:t>
                    </w:r>
                    <w:proofErr w:type="spellStart"/>
                    <w:r w:rsidRPr="001A4271">
                      <w:rPr>
                        <w:color w:val="808080" w:themeColor="background1" w:themeShade="80"/>
                        <w:sz w:val="14"/>
                        <w:szCs w:val="14"/>
                        <w:lang w:val="es-ES"/>
                      </w:rPr>
                      <w:t>Brazil</w:t>
                    </w:r>
                    <w:proofErr w:type="spellEnd"/>
                  </w:p>
                  <w:p w:rsidR="00DE1EEE" w:rsidRPr="001A4271" w:rsidRDefault="00DE1EEE" w:rsidP="00DE1EEE">
                    <w:pPr>
                      <w:spacing w:after="0"/>
                      <w:rPr>
                        <w:color w:val="808080" w:themeColor="background1" w:themeShade="80"/>
                        <w:sz w:val="14"/>
                        <w:szCs w:val="14"/>
                        <w:lang w:val="es-ES"/>
                      </w:rPr>
                    </w:pPr>
                    <w:proofErr w:type="spellStart"/>
                    <w:r w:rsidRPr="001A4271">
                      <w:rPr>
                        <w:color w:val="808080" w:themeColor="background1" w:themeShade="80"/>
                        <w:sz w:val="14"/>
                        <w:szCs w:val="14"/>
                        <w:lang w:val="es-ES"/>
                      </w:rPr>
                      <w:t>Mugwena</w:t>
                    </w:r>
                    <w:proofErr w:type="spellEnd"/>
                    <w:r w:rsidRPr="001A4271">
                      <w:rPr>
                        <w:color w:val="808080" w:themeColor="background1" w:themeShade="80"/>
                        <w:sz w:val="14"/>
                        <w:szCs w:val="14"/>
                        <w:lang w:val="es-ES"/>
                      </w:rPr>
                      <w:t xml:space="preserve"> </w:t>
                    </w:r>
                    <w:proofErr w:type="spellStart"/>
                    <w:r w:rsidRPr="001A4271">
                      <w:rPr>
                        <w:color w:val="808080" w:themeColor="background1" w:themeShade="80"/>
                        <w:sz w:val="14"/>
                        <w:szCs w:val="14"/>
                        <w:lang w:val="es-ES"/>
                      </w:rPr>
                      <w:t>Maluleke</w:t>
                    </w:r>
                    <w:proofErr w:type="spellEnd"/>
                    <w:r w:rsidRPr="001A4271">
                      <w:rPr>
                        <w:color w:val="808080" w:themeColor="background1" w:themeShade="80"/>
                        <w:sz w:val="14"/>
                        <w:szCs w:val="14"/>
                        <w:lang w:val="es-ES"/>
                      </w:rPr>
                      <w:t xml:space="preserve">, South </w:t>
                    </w:r>
                    <w:proofErr w:type="spellStart"/>
                    <w:r w:rsidRPr="001A4271">
                      <w:rPr>
                        <w:color w:val="808080" w:themeColor="background1" w:themeShade="80"/>
                        <w:sz w:val="14"/>
                        <w:szCs w:val="14"/>
                        <w:lang w:val="es-ES"/>
                      </w:rPr>
                      <w:t>Africa</w:t>
                    </w:r>
                    <w:proofErr w:type="spellEnd"/>
                  </w:p>
                  <w:p w:rsidR="00DE1EEE" w:rsidRPr="001A4271" w:rsidRDefault="00DE1EEE" w:rsidP="00DE1EEE">
                    <w:pPr>
                      <w:spacing w:after="0"/>
                      <w:rPr>
                        <w:color w:val="808080" w:themeColor="background1" w:themeShade="80"/>
                        <w:sz w:val="14"/>
                        <w:szCs w:val="14"/>
                        <w:lang w:val="es-ES"/>
                      </w:rPr>
                    </w:pPr>
                    <w:proofErr w:type="spellStart"/>
                    <w:r w:rsidRPr="001A4271">
                      <w:rPr>
                        <w:color w:val="808080" w:themeColor="background1" w:themeShade="80"/>
                        <w:sz w:val="14"/>
                        <w:szCs w:val="14"/>
                        <w:lang w:val="es-ES"/>
                      </w:rPr>
                      <w:t>Yasunaga</w:t>
                    </w:r>
                    <w:proofErr w:type="spellEnd"/>
                    <w:r w:rsidRPr="001A4271">
                      <w:rPr>
                        <w:color w:val="808080" w:themeColor="background1" w:themeShade="80"/>
                        <w:sz w:val="14"/>
                        <w:szCs w:val="14"/>
                        <w:lang w:val="es-ES"/>
                      </w:rPr>
                      <w:t xml:space="preserve"> </w:t>
                    </w:r>
                    <w:proofErr w:type="spellStart"/>
                    <w:r w:rsidRPr="001A4271">
                      <w:rPr>
                        <w:color w:val="808080" w:themeColor="background1" w:themeShade="80"/>
                        <w:sz w:val="14"/>
                        <w:szCs w:val="14"/>
                        <w:lang w:val="es-ES"/>
                      </w:rPr>
                      <w:t>Okamoto</w:t>
                    </w:r>
                    <w:proofErr w:type="spellEnd"/>
                    <w:r w:rsidRPr="001A4271">
                      <w:rPr>
                        <w:color w:val="808080" w:themeColor="background1" w:themeShade="80"/>
                        <w:sz w:val="14"/>
                        <w:szCs w:val="14"/>
                        <w:lang w:val="es-ES"/>
                      </w:rPr>
                      <w:t xml:space="preserve">, </w:t>
                    </w:r>
                    <w:proofErr w:type="spellStart"/>
                    <w:r w:rsidRPr="001A4271">
                      <w:rPr>
                        <w:color w:val="808080" w:themeColor="background1" w:themeShade="80"/>
                        <w:sz w:val="14"/>
                        <w:szCs w:val="14"/>
                        <w:lang w:val="es-ES"/>
                      </w:rPr>
                      <w:t>Japan</w:t>
                    </w:r>
                    <w:proofErr w:type="spellEnd"/>
                  </w:p>
                  <w:p w:rsidR="00DE1EEE" w:rsidRPr="00DE1EEE" w:rsidRDefault="00DE1EEE" w:rsidP="00DE1EEE">
                    <w:pPr>
                      <w:spacing w:after="0"/>
                      <w:rPr>
                        <w:color w:val="808080" w:themeColor="background1" w:themeShade="80"/>
                        <w:sz w:val="14"/>
                        <w:szCs w:val="14"/>
                      </w:rPr>
                    </w:pPr>
                    <w:r w:rsidRPr="00DE1EEE">
                      <w:rPr>
                        <w:color w:val="808080" w:themeColor="background1" w:themeShade="80"/>
                        <w:sz w:val="14"/>
                        <w:szCs w:val="14"/>
                      </w:rPr>
                      <w:t>Marlis Tepe, Germany</w:t>
                    </w:r>
                  </w:p>
                  <w:p w:rsidR="00935C74" w:rsidRDefault="00935C74" w:rsidP="00DE1EEE">
                    <w:pPr>
                      <w:spacing w:after="0"/>
                      <w:rPr>
                        <w:b/>
                        <w:color w:val="0081BE" w:themeColor="text2"/>
                        <w:sz w:val="14"/>
                        <w:szCs w:val="14"/>
                      </w:rPr>
                    </w:pPr>
                  </w:p>
                  <w:p w:rsidR="00DE1EEE" w:rsidRPr="00DE1EEE" w:rsidRDefault="00DE1EEE" w:rsidP="00DE1EEE">
                    <w:pPr>
                      <w:spacing w:after="0"/>
                      <w:rPr>
                        <w:b/>
                        <w:color w:val="0081BE" w:themeColor="text2"/>
                        <w:sz w:val="14"/>
                        <w:szCs w:val="14"/>
                      </w:rPr>
                    </w:pPr>
                    <w:r w:rsidRPr="00DE1EEE">
                      <w:rPr>
                        <w:b/>
                        <w:color w:val="0081BE" w:themeColor="text2"/>
                        <w:sz w:val="14"/>
                        <w:szCs w:val="14"/>
                      </w:rPr>
                      <w:t>General Secretary</w:t>
                    </w:r>
                  </w:p>
                  <w:p w:rsidR="00DE1EEE" w:rsidRPr="00DE1EEE" w:rsidRDefault="00DE1EEE" w:rsidP="00DE1EEE">
                    <w:pPr>
                      <w:spacing w:after="0"/>
                      <w:rPr>
                        <w:color w:val="808080" w:themeColor="background1" w:themeShade="80"/>
                        <w:sz w:val="14"/>
                        <w:szCs w:val="14"/>
                      </w:rPr>
                    </w:pPr>
                    <w:r w:rsidRPr="00DE1EEE">
                      <w:rPr>
                        <w:color w:val="808080" w:themeColor="background1" w:themeShade="80"/>
                        <w:sz w:val="14"/>
                        <w:szCs w:val="14"/>
                      </w:rPr>
                      <w:t xml:space="preserve">Fred van Leeuwen, </w:t>
                    </w:r>
                    <w:r w:rsidR="00935C74">
                      <w:rPr>
                        <w:color w:val="808080" w:themeColor="background1" w:themeShade="80"/>
                        <w:sz w:val="14"/>
                        <w:szCs w:val="14"/>
                      </w:rPr>
                      <w:t xml:space="preserve">The </w:t>
                    </w:r>
                    <w:r w:rsidRPr="00DE1EEE">
                      <w:rPr>
                        <w:color w:val="808080" w:themeColor="background1" w:themeShade="80"/>
                        <w:sz w:val="14"/>
                        <w:szCs w:val="14"/>
                      </w:rPr>
                      <w:t>Netherlands</w:t>
                    </w:r>
                  </w:p>
                  <w:p w:rsidR="00DE1EEE" w:rsidRPr="00DE1EEE" w:rsidRDefault="00DE1EEE" w:rsidP="00DE1EEE">
                    <w:pPr>
                      <w:spacing w:after="0"/>
                      <w:rPr>
                        <w:color w:val="808080" w:themeColor="background1" w:themeShade="80"/>
                        <w:sz w:val="14"/>
                        <w:szCs w:val="14"/>
                      </w:rPr>
                    </w:pPr>
                  </w:p>
                  <w:p w:rsidR="00DE1EEE" w:rsidRPr="00DE1EEE" w:rsidRDefault="00DE1EEE" w:rsidP="00DE1EEE">
                    <w:pPr>
                      <w:spacing w:after="0"/>
                      <w:rPr>
                        <w:b/>
                        <w:color w:val="0081BE" w:themeColor="text2"/>
                        <w:sz w:val="14"/>
                        <w:szCs w:val="14"/>
                      </w:rPr>
                    </w:pPr>
                    <w:r w:rsidRPr="00DE1EEE">
                      <w:rPr>
                        <w:b/>
                        <w:color w:val="0081BE" w:themeColor="text2"/>
                        <w:sz w:val="14"/>
                        <w:szCs w:val="14"/>
                      </w:rPr>
                      <w:t xml:space="preserve">Members </w:t>
                    </w:r>
                  </w:p>
                  <w:p w:rsidR="00DE1EEE" w:rsidRPr="00DE1EEE" w:rsidRDefault="00DE1EEE" w:rsidP="00DE1EEE">
                    <w:pPr>
                      <w:spacing w:after="0"/>
                      <w:rPr>
                        <w:color w:val="808080" w:themeColor="background1" w:themeShade="80"/>
                        <w:sz w:val="14"/>
                        <w:szCs w:val="14"/>
                      </w:rPr>
                    </w:pPr>
                    <w:r w:rsidRPr="00DE1EEE">
                      <w:rPr>
                        <w:color w:val="808080" w:themeColor="background1" w:themeShade="80"/>
                        <w:sz w:val="14"/>
                        <w:szCs w:val="14"/>
                      </w:rPr>
                      <w:t xml:space="preserve">Sonia </w:t>
                    </w:r>
                    <w:proofErr w:type="spellStart"/>
                    <w:r w:rsidRPr="00DE1EEE">
                      <w:rPr>
                        <w:color w:val="808080" w:themeColor="background1" w:themeShade="80"/>
                        <w:sz w:val="14"/>
                        <w:szCs w:val="14"/>
                      </w:rPr>
                      <w:t>Alesso</w:t>
                    </w:r>
                    <w:proofErr w:type="spellEnd"/>
                    <w:r w:rsidRPr="00DE1EEE">
                      <w:rPr>
                        <w:color w:val="808080" w:themeColor="background1" w:themeShade="80"/>
                        <w:sz w:val="14"/>
                        <w:szCs w:val="14"/>
                      </w:rPr>
                      <w:t>, Argentina</w:t>
                    </w:r>
                  </w:p>
                  <w:p w:rsidR="00DE1EEE" w:rsidRPr="004E2BFF" w:rsidRDefault="00DE1EEE" w:rsidP="00DE1EEE">
                    <w:pPr>
                      <w:spacing w:after="0"/>
                      <w:rPr>
                        <w:color w:val="808080" w:themeColor="background1" w:themeShade="80"/>
                        <w:sz w:val="14"/>
                        <w:szCs w:val="14"/>
                      </w:rPr>
                    </w:pPr>
                    <w:r w:rsidRPr="004E2BFF">
                      <w:rPr>
                        <w:color w:val="808080" w:themeColor="background1" w:themeShade="80"/>
                        <w:sz w:val="14"/>
                        <w:szCs w:val="14"/>
                      </w:rPr>
                      <w:t>Okju Bak, Korea</w:t>
                    </w:r>
                  </w:p>
                  <w:p w:rsidR="00DE1EEE" w:rsidRPr="004E2BFF" w:rsidRDefault="00DE1EEE" w:rsidP="00DE1EEE">
                    <w:pPr>
                      <w:spacing w:after="0"/>
                      <w:rPr>
                        <w:color w:val="808080" w:themeColor="background1" w:themeShade="80"/>
                        <w:sz w:val="14"/>
                        <w:szCs w:val="14"/>
                      </w:rPr>
                    </w:pPr>
                    <w:r w:rsidRPr="004E2BFF">
                      <w:rPr>
                        <w:color w:val="808080" w:themeColor="background1" w:themeShade="80"/>
                        <w:sz w:val="14"/>
                        <w:szCs w:val="14"/>
                      </w:rPr>
                      <w:t>Sławomir Broniarz, Poland</w:t>
                    </w:r>
                  </w:p>
                  <w:p w:rsidR="00DE1EEE" w:rsidRPr="004E2BFF" w:rsidRDefault="00935C74" w:rsidP="00DE1EEE">
                    <w:pPr>
                      <w:spacing w:after="0"/>
                      <w:rPr>
                        <w:color w:val="808080" w:themeColor="background1" w:themeShade="80"/>
                        <w:sz w:val="14"/>
                        <w:szCs w:val="14"/>
                      </w:rPr>
                    </w:pPr>
                    <w:r w:rsidRPr="004E2BFF">
                      <w:rPr>
                        <w:color w:val="808080" w:themeColor="background1" w:themeShade="80"/>
                        <w:sz w:val="14"/>
                        <w:szCs w:val="14"/>
                      </w:rPr>
                      <w:t>Raymond D. Basilio</w:t>
                    </w:r>
                    <w:r w:rsidR="00DE1EEE" w:rsidRPr="004E2BFF">
                      <w:rPr>
                        <w:color w:val="808080" w:themeColor="background1" w:themeShade="80"/>
                        <w:sz w:val="14"/>
                        <w:szCs w:val="14"/>
                      </w:rPr>
                      <w:t>, Philippines</w:t>
                    </w:r>
                  </w:p>
                  <w:p w:rsidR="00DE1EEE" w:rsidRPr="0012309C" w:rsidRDefault="00DE1EEE" w:rsidP="00DE1EEE">
                    <w:pPr>
                      <w:spacing w:after="0"/>
                      <w:rPr>
                        <w:color w:val="808080" w:themeColor="background1" w:themeShade="80"/>
                        <w:sz w:val="14"/>
                        <w:szCs w:val="14"/>
                        <w:lang w:val="es-ES"/>
                      </w:rPr>
                    </w:pPr>
                    <w:r w:rsidRPr="0012309C">
                      <w:rPr>
                        <w:color w:val="808080" w:themeColor="background1" w:themeShade="80"/>
                        <w:sz w:val="14"/>
                        <w:szCs w:val="14"/>
                        <w:lang w:val="es-ES"/>
                      </w:rPr>
                      <w:t xml:space="preserve">Juan Díaz de la Torre, </w:t>
                    </w:r>
                    <w:proofErr w:type="spellStart"/>
                    <w:r w:rsidRPr="0012309C">
                      <w:rPr>
                        <w:color w:val="808080" w:themeColor="background1" w:themeShade="80"/>
                        <w:sz w:val="14"/>
                        <w:szCs w:val="14"/>
                        <w:lang w:val="es-ES"/>
                      </w:rPr>
                      <w:t>Mexico</w:t>
                    </w:r>
                    <w:proofErr w:type="spellEnd"/>
                    <w:r w:rsidRPr="0012309C">
                      <w:rPr>
                        <w:color w:val="808080" w:themeColor="background1" w:themeShade="80"/>
                        <w:sz w:val="14"/>
                        <w:szCs w:val="14"/>
                        <w:lang w:val="es-ES"/>
                      </w:rPr>
                      <w:t xml:space="preserve"> </w:t>
                    </w:r>
                  </w:p>
                  <w:p w:rsidR="00DE1EEE" w:rsidRPr="0012309C" w:rsidRDefault="00DE1EEE" w:rsidP="00DE1EEE">
                    <w:pPr>
                      <w:spacing w:after="0"/>
                      <w:rPr>
                        <w:color w:val="808080" w:themeColor="background1" w:themeShade="80"/>
                        <w:sz w:val="14"/>
                        <w:szCs w:val="14"/>
                        <w:lang w:val="es-ES"/>
                      </w:rPr>
                    </w:pPr>
                    <w:r w:rsidRPr="0012309C">
                      <w:rPr>
                        <w:color w:val="808080" w:themeColor="background1" w:themeShade="80"/>
                        <w:sz w:val="14"/>
                        <w:szCs w:val="14"/>
                        <w:lang w:val="es-ES"/>
                      </w:rPr>
                      <w:t>Laurent Escure, France</w:t>
                    </w:r>
                  </w:p>
                  <w:p w:rsidR="00DE1EEE" w:rsidRPr="0012309C" w:rsidRDefault="00DE1EEE" w:rsidP="00DE1EEE">
                    <w:pPr>
                      <w:spacing w:after="0"/>
                      <w:rPr>
                        <w:color w:val="808080" w:themeColor="background1" w:themeShade="80"/>
                        <w:sz w:val="14"/>
                        <w:szCs w:val="14"/>
                        <w:lang w:val="es-ES"/>
                      </w:rPr>
                    </w:pPr>
                    <w:r w:rsidRPr="0012309C">
                      <w:rPr>
                        <w:color w:val="808080" w:themeColor="background1" w:themeShade="80"/>
                        <w:sz w:val="14"/>
                        <w:szCs w:val="14"/>
                        <w:lang w:val="es-ES"/>
                      </w:rPr>
                      <w:t xml:space="preserve">Luis A. </w:t>
                    </w:r>
                    <w:proofErr w:type="spellStart"/>
                    <w:r w:rsidRPr="0012309C">
                      <w:rPr>
                        <w:color w:val="808080" w:themeColor="background1" w:themeShade="80"/>
                        <w:sz w:val="14"/>
                        <w:szCs w:val="14"/>
                        <w:lang w:val="es-ES"/>
                      </w:rPr>
                      <w:t>Grubert</w:t>
                    </w:r>
                    <w:proofErr w:type="spellEnd"/>
                    <w:r w:rsidRPr="0012309C">
                      <w:rPr>
                        <w:color w:val="808080" w:themeColor="background1" w:themeShade="80"/>
                        <w:sz w:val="14"/>
                        <w:szCs w:val="14"/>
                        <w:lang w:val="es-ES"/>
                      </w:rPr>
                      <w:t xml:space="preserve"> Ibarra, Colombia</w:t>
                    </w:r>
                  </w:p>
                  <w:p w:rsidR="00DE1EEE" w:rsidRPr="0012309C" w:rsidRDefault="00DE1EEE" w:rsidP="00DE1EEE">
                    <w:pPr>
                      <w:spacing w:after="0"/>
                      <w:rPr>
                        <w:color w:val="808080" w:themeColor="background1" w:themeShade="80"/>
                        <w:sz w:val="14"/>
                        <w:szCs w:val="14"/>
                        <w:lang w:val="es-ES"/>
                      </w:rPr>
                    </w:pPr>
                    <w:proofErr w:type="spellStart"/>
                    <w:r w:rsidRPr="0012309C">
                      <w:rPr>
                        <w:color w:val="808080" w:themeColor="background1" w:themeShade="80"/>
                        <w:sz w:val="14"/>
                        <w:szCs w:val="14"/>
                        <w:lang w:val="es-ES"/>
                      </w:rPr>
                      <w:t>Steffen</w:t>
                    </w:r>
                    <w:proofErr w:type="spellEnd"/>
                    <w:r w:rsidRPr="0012309C">
                      <w:rPr>
                        <w:color w:val="808080" w:themeColor="background1" w:themeShade="80"/>
                        <w:sz w:val="14"/>
                        <w:szCs w:val="14"/>
                        <w:lang w:val="es-ES"/>
                      </w:rPr>
                      <w:t xml:space="preserve"> </w:t>
                    </w:r>
                    <w:proofErr w:type="spellStart"/>
                    <w:r w:rsidRPr="0012309C">
                      <w:rPr>
                        <w:color w:val="808080" w:themeColor="background1" w:themeShade="80"/>
                        <w:sz w:val="14"/>
                        <w:szCs w:val="14"/>
                        <w:lang w:val="es-ES"/>
                      </w:rPr>
                      <w:t>Handal</w:t>
                    </w:r>
                    <w:proofErr w:type="spellEnd"/>
                    <w:r w:rsidRPr="0012309C">
                      <w:rPr>
                        <w:color w:val="808080" w:themeColor="background1" w:themeShade="80"/>
                        <w:sz w:val="14"/>
                        <w:szCs w:val="14"/>
                        <w:lang w:val="es-ES"/>
                      </w:rPr>
                      <w:t xml:space="preserve">, </w:t>
                    </w:r>
                    <w:proofErr w:type="spellStart"/>
                    <w:r w:rsidRPr="0012309C">
                      <w:rPr>
                        <w:color w:val="808080" w:themeColor="background1" w:themeShade="80"/>
                        <w:sz w:val="14"/>
                        <w:szCs w:val="14"/>
                        <w:lang w:val="es-ES"/>
                      </w:rPr>
                      <w:t>Norway</w:t>
                    </w:r>
                    <w:proofErr w:type="spellEnd"/>
                  </w:p>
                  <w:p w:rsidR="00935C74" w:rsidRPr="004E2BFF" w:rsidRDefault="00935C74" w:rsidP="00DE1EEE">
                    <w:pPr>
                      <w:spacing w:after="0"/>
                      <w:rPr>
                        <w:color w:val="808080" w:themeColor="background1" w:themeShade="80"/>
                        <w:sz w:val="14"/>
                        <w:szCs w:val="14"/>
                        <w:lang w:val="es-ES"/>
                      </w:rPr>
                    </w:pPr>
                    <w:r w:rsidRPr="004E2BFF">
                      <w:rPr>
                        <w:color w:val="808080" w:themeColor="background1" w:themeShade="80"/>
                        <w:sz w:val="14"/>
                        <w:szCs w:val="14"/>
                        <w:lang w:val="es-ES"/>
                      </w:rPr>
                      <w:t>Johanna Jaara Åstrand, Sweden</w:t>
                    </w:r>
                  </w:p>
                  <w:p w:rsidR="00DE1EEE" w:rsidRPr="0012309C" w:rsidRDefault="00DE1EEE" w:rsidP="00DE1EEE">
                    <w:pPr>
                      <w:spacing w:after="0"/>
                      <w:rPr>
                        <w:color w:val="808080" w:themeColor="background1" w:themeShade="80"/>
                        <w:sz w:val="14"/>
                        <w:szCs w:val="14"/>
                        <w:lang w:val="es-ES"/>
                      </w:rPr>
                    </w:pPr>
                    <w:r w:rsidRPr="0012309C">
                      <w:rPr>
                        <w:color w:val="808080" w:themeColor="background1" w:themeShade="80"/>
                        <w:sz w:val="14"/>
                        <w:szCs w:val="14"/>
                        <w:lang w:val="es-ES"/>
                      </w:rPr>
                      <w:t xml:space="preserve">Daniel B. </w:t>
                    </w:r>
                    <w:proofErr w:type="spellStart"/>
                    <w:r w:rsidRPr="0012309C">
                      <w:rPr>
                        <w:color w:val="808080" w:themeColor="background1" w:themeShade="80"/>
                        <w:sz w:val="14"/>
                        <w:szCs w:val="14"/>
                        <w:lang w:val="es-ES"/>
                      </w:rPr>
                      <w:t>Lafrenière</w:t>
                    </w:r>
                    <w:proofErr w:type="spellEnd"/>
                    <w:r w:rsidRPr="0012309C">
                      <w:rPr>
                        <w:color w:val="808080" w:themeColor="background1" w:themeShade="80"/>
                        <w:sz w:val="14"/>
                        <w:szCs w:val="14"/>
                        <w:lang w:val="es-ES"/>
                      </w:rPr>
                      <w:t xml:space="preserve">, </w:t>
                    </w:r>
                    <w:proofErr w:type="spellStart"/>
                    <w:r w:rsidRPr="0012309C">
                      <w:rPr>
                        <w:color w:val="808080" w:themeColor="background1" w:themeShade="80"/>
                        <w:sz w:val="14"/>
                        <w:szCs w:val="14"/>
                        <w:lang w:val="es-ES"/>
                      </w:rPr>
                      <w:t>Canada</w:t>
                    </w:r>
                    <w:proofErr w:type="spellEnd"/>
                  </w:p>
                  <w:p w:rsidR="00DE1EEE" w:rsidRPr="004E2BFF" w:rsidRDefault="00DE1EEE" w:rsidP="00DE1EEE">
                    <w:pPr>
                      <w:spacing w:after="0"/>
                      <w:rPr>
                        <w:color w:val="808080" w:themeColor="background1" w:themeShade="80"/>
                        <w:sz w:val="14"/>
                        <w:szCs w:val="14"/>
                        <w:lang w:val="pt-PT"/>
                      </w:rPr>
                    </w:pPr>
                    <w:r w:rsidRPr="004E2BFF">
                      <w:rPr>
                        <w:color w:val="808080" w:themeColor="background1" w:themeShade="80"/>
                        <w:sz w:val="14"/>
                        <w:szCs w:val="14"/>
                        <w:lang w:val="pt-PT"/>
                      </w:rPr>
                      <w:t>Manuela Mendonça, Portugal</w:t>
                    </w:r>
                  </w:p>
                  <w:p w:rsidR="00DE1EEE" w:rsidRPr="004E2BFF" w:rsidRDefault="00DE1EEE" w:rsidP="00DE1EEE">
                    <w:pPr>
                      <w:spacing w:after="0"/>
                      <w:rPr>
                        <w:color w:val="808080" w:themeColor="background1" w:themeShade="80"/>
                        <w:sz w:val="14"/>
                        <w:szCs w:val="14"/>
                        <w:lang w:val="pt-PT"/>
                      </w:rPr>
                    </w:pPr>
                    <w:r w:rsidRPr="004E2BFF">
                      <w:rPr>
                        <w:color w:val="808080" w:themeColor="background1" w:themeShade="80"/>
                        <w:sz w:val="14"/>
                        <w:szCs w:val="14"/>
                        <w:lang w:val="pt-PT"/>
                      </w:rPr>
                      <w:t>Michael Olukoya Alogba, Nigeria</w:t>
                    </w:r>
                  </w:p>
                  <w:p w:rsidR="00DE1EEE" w:rsidRPr="00DE1EEE" w:rsidRDefault="00DE1EEE" w:rsidP="00DE1EEE">
                    <w:pPr>
                      <w:spacing w:after="0"/>
                      <w:rPr>
                        <w:color w:val="808080" w:themeColor="background1" w:themeShade="80"/>
                        <w:sz w:val="14"/>
                        <w:szCs w:val="14"/>
                      </w:rPr>
                    </w:pPr>
                    <w:r w:rsidRPr="00DE1EEE">
                      <w:rPr>
                        <w:color w:val="808080" w:themeColor="background1" w:themeShade="80"/>
                        <w:sz w:val="14"/>
                        <w:szCs w:val="14"/>
                      </w:rPr>
                      <w:t>Patrick Roach, United Kingdom</w:t>
                    </w:r>
                  </w:p>
                  <w:p w:rsidR="00DE1EEE" w:rsidRPr="001A4271" w:rsidRDefault="00DE1EEE" w:rsidP="00DE1EEE">
                    <w:pPr>
                      <w:spacing w:after="0"/>
                      <w:rPr>
                        <w:color w:val="808080" w:themeColor="background1" w:themeShade="80"/>
                        <w:sz w:val="14"/>
                        <w:szCs w:val="14"/>
                        <w:lang w:val="es-ES"/>
                      </w:rPr>
                    </w:pPr>
                    <w:r w:rsidRPr="001A4271">
                      <w:rPr>
                        <w:color w:val="808080" w:themeColor="background1" w:themeShade="80"/>
                        <w:sz w:val="14"/>
                        <w:szCs w:val="14"/>
                        <w:lang w:val="es-ES"/>
                      </w:rPr>
                      <w:t>Marième Sakho Dansokho, Senegal</w:t>
                    </w:r>
                  </w:p>
                  <w:p w:rsidR="00DE1EEE" w:rsidRPr="004E2BFF" w:rsidRDefault="00DE1EEE" w:rsidP="00DE1EEE">
                    <w:pPr>
                      <w:spacing w:after="0"/>
                      <w:rPr>
                        <w:color w:val="808080" w:themeColor="background1" w:themeShade="80"/>
                        <w:sz w:val="14"/>
                        <w:szCs w:val="14"/>
                        <w:lang w:val="pt-PT"/>
                      </w:rPr>
                    </w:pPr>
                    <w:r w:rsidRPr="004E2BFF">
                      <w:rPr>
                        <w:color w:val="808080" w:themeColor="background1" w:themeShade="80"/>
                        <w:sz w:val="14"/>
                        <w:szCs w:val="14"/>
                        <w:lang w:val="pt-PT"/>
                      </w:rPr>
                      <w:t>Davanand Sinanan, Trinidad &amp; Tobago</w:t>
                    </w:r>
                  </w:p>
                  <w:p w:rsidR="00DE1EEE" w:rsidRPr="004E2BFF" w:rsidRDefault="00DE1EEE" w:rsidP="00DE1EEE">
                    <w:pPr>
                      <w:spacing w:after="0"/>
                      <w:rPr>
                        <w:color w:val="808080" w:themeColor="background1" w:themeShade="80"/>
                        <w:sz w:val="14"/>
                        <w:szCs w:val="14"/>
                        <w:lang w:val="pt-PT"/>
                      </w:rPr>
                    </w:pPr>
                    <w:r w:rsidRPr="004E2BFF">
                      <w:rPr>
                        <w:color w:val="808080" w:themeColor="background1" w:themeShade="80"/>
                        <w:sz w:val="14"/>
                        <w:szCs w:val="14"/>
                        <w:lang w:val="pt-PT"/>
                      </w:rPr>
                      <w:t>Ram Pal Singh, India</w:t>
                    </w:r>
                  </w:p>
                  <w:p w:rsidR="00DE1EEE" w:rsidRPr="004E2BFF" w:rsidRDefault="00DE1EEE" w:rsidP="00DE1EEE">
                    <w:pPr>
                      <w:spacing w:after="0"/>
                      <w:rPr>
                        <w:color w:val="808080" w:themeColor="background1" w:themeShade="80"/>
                        <w:sz w:val="14"/>
                        <w:szCs w:val="14"/>
                        <w:lang w:val="pt-PT"/>
                      </w:rPr>
                    </w:pPr>
                    <w:r w:rsidRPr="004E2BFF">
                      <w:rPr>
                        <w:color w:val="808080" w:themeColor="background1" w:themeShade="80"/>
                        <w:sz w:val="14"/>
                        <w:szCs w:val="14"/>
                        <w:lang w:val="pt-PT"/>
                      </w:rPr>
                      <w:t>James Tweheyo, Uganda</w:t>
                    </w:r>
                  </w:p>
                  <w:p w:rsidR="00DE1EEE" w:rsidRPr="004E2BFF" w:rsidRDefault="00DE1EEE" w:rsidP="00DE1EEE">
                    <w:pPr>
                      <w:spacing w:after="0"/>
                      <w:rPr>
                        <w:color w:val="808080" w:themeColor="background1" w:themeShade="80"/>
                        <w:sz w:val="14"/>
                        <w:szCs w:val="14"/>
                        <w:lang w:val="de-DE"/>
                      </w:rPr>
                    </w:pPr>
                    <w:r w:rsidRPr="004E2BFF">
                      <w:rPr>
                        <w:color w:val="808080" w:themeColor="background1" w:themeShade="80"/>
                        <w:sz w:val="14"/>
                        <w:szCs w:val="14"/>
                        <w:lang w:val="de-DE"/>
                      </w:rPr>
                      <w:t>Randi Weingarten, USA</w:t>
                    </w:r>
                  </w:p>
                  <w:p w:rsidR="00DE1EEE" w:rsidRPr="004E2BFF" w:rsidRDefault="00DE1EEE" w:rsidP="00DE1EEE">
                    <w:pPr>
                      <w:spacing w:after="0"/>
                      <w:rPr>
                        <w:color w:val="808080" w:themeColor="background1" w:themeShade="80"/>
                        <w:sz w:val="14"/>
                        <w:szCs w:val="14"/>
                        <w:lang w:val="de-DE"/>
                      </w:rPr>
                    </w:pPr>
                    <w:r w:rsidRPr="004E2BFF">
                      <w:rPr>
                        <w:color w:val="808080" w:themeColor="background1" w:themeShade="80"/>
                        <w:sz w:val="14"/>
                        <w:szCs w:val="14"/>
                        <w:lang w:val="de-DE"/>
                      </w:rPr>
                      <w:t>Dianne Woloschuk, Canada</w:t>
                    </w:r>
                  </w:p>
                  <w:p w:rsidR="007C6A8F" w:rsidRPr="004E2BFF" w:rsidRDefault="007C6A8F" w:rsidP="00DE1EEE">
                    <w:pPr>
                      <w:spacing w:after="0"/>
                      <w:rPr>
                        <w:color w:val="808080" w:themeColor="background1" w:themeShade="80"/>
                        <w:sz w:val="14"/>
                        <w:szCs w:val="14"/>
                        <w:lang w:val="de-DE"/>
                      </w:rPr>
                    </w:pPr>
                  </w:p>
                  <w:p w:rsidR="007C6A8F" w:rsidRPr="004E2BFF" w:rsidRDefault="007C6A8F" w:rsidP="00DE1EEE">
                    <w:pPr>
                      <w:spacing w:after="0"/>
                      <w:rPr>
                        <w:color w:val="808080" w:themeColor="background1" w:themeShade="80"/>
                        <w:sz w:val="14"/>
                        <w:szCs w:val="14"/>
                        <w:lang w:val="de-DE"/>
                      </w:rPr>
                    </w:pPr>
                  </w:p>
                  <w:p w:rsidR="007C6A8F" w:rsidRPr="004E2BFF" w:rsidRDefault="007C6A8F" w:rsidP="00DE1EEE">
                    <w:pPr>
                      <w:spacing w:after="0"/>
                      <w:rPr>
                        <w:color w:val="808080" w:themeColor="background1" w:themeShade="80"/>
                        <w:sz w:val="14"/>
                        <w:szCs w:val="14"/>
                        <w:lang w:val="de-DE"/>
                      </w:rPr>
                    </w:pPr>
                  </w:p>
                  <w:p w:rsidR="007C6A8F" w:rsidRPr="004E2BFF" w:rsidRDefault="007C6A8F" w:rsidP="00DE1EEE">
                    <w:pPr>
                      <w:spacing w:after="0"/>
                      <w:rPr>
                        <w:color w:val="808080" w:themeColor="background1" w:themeShade="80"/>
                        <w:sz w:val="14"/>
                        <w:szCs w:val="14"/>
                        <w:lang w:val="de-DE"/>
                      </w:rPr>
                    </w:pPr>
                  </w:p>
                  <w:p w:rsidR="007C6A8F" w:rsidRPr="004E2BFF" w:rsidRDefault="007C6A8F" w:rsidP="00DE1EEE">
                    <w:pPr>
                      <w:spacing w:after="0"/>
                      <w:rPr>
                        <w:color w:val="808080" w:themeColor="background1" w:themeShade="80"/>
                        <w:sz w:val="14"/>
                        <w:szCs w:val="14"/>
                        <w:lang w:val="de-DE"/>
                      </w:rPr>
                    </w:pPr>
                  </w:p>
                  <w:p w:rsidR="007C6A8F" w:rsidRPr="004E2BFF" w:rsidRDefault="007C6A8F" w:rsidP="00DE1EEE">
                    <w:pPr>
                      <w:spacing w:after="0"/>
                      <w:rPr>
                        <w:color w:val="808080" w:themeColor="background1" w:themeShade="80"/>
                        <w:sz w:val="14"/>
                        <w:szCs w:val="14"/>
                        <w:lang w:val="de-DE"/>
                      </w:rPr>
                    </w:pPr>
                  </w:p>
                  <w:p w:rsidR="007C6A8F" w:rsidRPr="004E2BFF" w:rsidRDefault="007C6A8F" w:rsidP="00DE1EEE">
                    <w:pPr>
                      <w:spacing w:after="0"/>
                      <w:rPr>
                        <w:color w:val="808080" w:themeColor="background1" w:themeShade="80"/>
                        <w:sz w:val="14"/>
                        <w:szCs w:val="14"/>
                        <w:lang w:val="de-DE"/>
                      </w:rPr>
                    </w:pPr>
                  </w:p>
                  <w:p w:rsidR="007C6A8F" w:rsidRPr="004E2BFF" w:rsidRDefault="007C6A8F" w:rsidP="00DE1EEE">
                    <w:pPr>
                      <w:spacing w:after="0"/>
                      <w:rPr>
                        <w:color w:val="808080" w:themeColor="background1" w:themeShade="80"/>
                        <w:sz w:val="14"/>
                        <w:szCs w:val="14"/>
                        <w:lang w:val="de-DE"/>
                      </w:rPr>
                    </w:pPr>
                  </w:p>
                  <w:p w:rsidR="007C6A8F" w:rsidRPr="004E2BFF" w:rsidRDefault="007C6A8F" w:rsidP="00DE1EEE">
                    <w:pPr>
                      <w:spacing w:after="0"/>
                      <w:rPr>
                        <w:color w:val="808080" w:themeColor="background1" w:themeShade="80"/>
                        <w:sz w:val="14"/>
                        <w:szCs w:val="14"/>
                        <w:lang w:val="de-DE"/>
                      </w:rPr>
                    </w:pPr>
                  </w:p>
                </w:txbxContent>
              </v:textbox>
              <w10:wrap type="tight"/>
            </v:shape>
          </w:pict>
        </mc:Fallback>
      </mc:AlternateContent>
    </w:r>
    <w:r w:rsidR="00CE31D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3B2B8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14C009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DEACFCAA"/>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ED8DE8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4760AC4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C1A20A6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206017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DA2D16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C426627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3D568A9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9F433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BA6065"/>
    <w:multiLevelType w:val="hybridMultilevel"/>
    <w:tmpl w:val="5A48E8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6B3298D"/>
    <w:multiLevelType w:val="hybridMultilevel"/>
    <w:tmpl w:val="8036F570"/>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CEA7F07"/>
    <w:multiLevelType w:val="multilevel"/>
    <w:tmpl w:val="DF0C60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6F2DC1"/>
    <w:multiLevelType w:val="hybridMultilevel"/>
    <w:tmpl w:val="D79CF904"/>
    <w:lvl w:ilvl="0" w:tplc="0809000F">
      <w:start w:val="1"/>
      <w:numFmt w:val="decimal"/>
      <w:lvlText w:val="%1."/>
      <w:lvlJc w:val="left"/>
      <w:pPr>
        <w:ind w:left="720" w:hanging="360"/>
      </w:pPr>
      <w:rPr>
        <w:rFonts w:hint="default"/>
        <w:b/>
        <w:i w:val="0"/>
        <w:color w:val="0081BE"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0A9270D"/>
    <w:multiLevelType w:val="hybridMultilevel"/>
    <w:tmpl w:val="D23C058E"/>
    <w:lvl w:ilvl="0" w:tplc="B64E6392">
      <w:start w:val="1"/>
      <w:numFmt w:val="decimal"/>
      <w:pStyle w:val="Numberedlist"/>
      <w:lvlText w:val="%1."/>
      <w:lvlJc w:val="left"/>
      <w:pPr>
        <w:ind w:left="1080" w:hanging="360"/>
      </w:pPr>
      <w:rPr>
        <w:rFonts w:hint="default"/>
        <w:b/>
        <w:i w:val="0"/>
        <w:color w:val="0081BE" w:themeColor="text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64A7485"/>
    <w:multiLevelType w:val="hybridMultilevel"/>
    <w:tmpl w:val="D4B60B08"/>
    <w:lvl w:ilvl="0" w:tplc="8ADEFA40">
      <w:start w:val="1"/>
      <w:numFmt w:val="bullet"/>
      <w:pStyle w:val="ListParagraph"/>
      <w:lvlText w:val=""/>
      <w:lvlJc w:val="left"/>
      <w:pPr>
        <w:ind w:left="1298" w:hanging="218"/>
      </w:pPr>
      <w:rPr>
        <w:rFonts w:ascii="Symbol" w:hAnsi="Symbol" w:hint="default"/>
        <w:color w:val="0081BE" w:themeColor="text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FAF561A"/>
    <w:multiLevelType w:val="hybridMultilevel"/>
    <w:tmpl w:val="15C444F8"/>
    <w:lvl w:ilvl="0" w:tplc="B818FDDA">
      <w:start w:val="1"/>
      <w:numFmt w:val="decimal"/>
      <w:lvlText w:val="%1."/>
      <w:lvlJc w:val="left"/>
      <w:pPr>
        <w:ind w:left="720" w:hanging="360"/>
      </w:pPr>
      <w:rPr>
        <w:rFonts w:hint="default"/>
        <w:b/>
        <w:i w:val="0"/>
        <w:color w:val="0081BE"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C37A2B"/>
    <w:multiLevelType w:val="multilevel"/>
    <w:tmpl w:val="DF0C60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D16141A"/>
    <w:multiLevelType w:val="multilevel"/>
    <w:tmpl w:val="70B8DA5C"/>
    <w:lvl w:ilvl="0">
      <w:start w:val="1"/>
      <w:numFmt w:val="decimal"/>
      <w:lvlText w:val="%1."/>
      <w:lvlJc w:val="left"/>
      <w:pPr>
        <w:ind w:left="720" w:hanging="360"/>
      </w:pPr>
      <w:rPr>
        <w:rFonts w:hint="default"/>
        <w:b/>
        <w:i w:val="0"/>
        <w:color w:val="0081BE" w:themeColor="text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27646D3"/>
    <w:multiLevelType w:val="hybridMultilevel"/>
    <w:tmpl w:val="5BA8D7F0"/>
    <w:lvl w:ilvl="0" w:tplc="9AC62D3A">
      <w:start w:val="1"/>
      <w:numFmt w:val="bullet"/>
      <w:lvlText w:val=""/>
      <w:lvlJc w:val="left"/>
      <w:pPr>
        <w:ind w:left="720" w:hanging="360"/>
      </w:pPr>
      <w:rPr>
        <w:rFonts w:ascii="Symbol" w:hAnsi="Symbol"/>
      </w:rPr>
    </w:lvl>
    <w:lvl w:ilvl="1" w:tplc="55C26800">
      <w:start w:val="1"/>
      <w:numFmt w:val="bullet"/>
      <w:lvlText w:val="o"/>
      <w:lvlJc w:val="left"/>
      <w:pPr>
        <w:ind w:left="1440" w:hanging="360"/>
      </w:pPr>
      <w:rPr>
        <w:rFonts w:ascii="Courier New" w:hAnsi="Courier New"/>
      </w:rPr>
    </w:lvl>
    <w:lvl w:ilvl="2" w:tplc="3A36941E">
      <w:start w:val="1"/>
      <w:numFmt w:val="bullet"/>
      <w:lvlText w:val=""/>
      <w:lvlJc w:val="left"/>
      <w:pPr>
        <w:ind w:left="2160" w:hanging="360"/>
      </w:pPr>
      <w:rPr>
        <w:rFonts w:ascii="Wingdings" w:hAnsi="Wingdings"/>
      </w:rPr>
    </w:lvl>
    <w:lvl w:ilvl="3" w:tplc="BC34D15A">
      <w:start w:val="1"/>
      <w:numFmt w:val="bullet"/>
      <w:lvlText w:val=""/>
      <w:lvlJc w:val="left"/>
      <w:pPr>
        <w:ind w:left="2880" w:hanging="360"/>
      </w:pPr>
      <w:rPr>
        <w:rFonts w:ascii="Symbol" w:hAnsi="Symbol"/>
      </w:rPr>
    </w:lvl>
    <w:lvl w:ilvl="4" w:tplc="1C5A0E9C">
      <w:start w:val="1"/>
      <w:numFmt w:val="bullet"/>
      <w:lvlText w:val="o"/>
      <w:lvlJc w:val="left"/>
      <w:pPr>
        <w:ind w:left="3600" w:hanging="360"/>
      </w:pPr>
      <w:rPr>
        <w:rFonts w:ascii="Courier New" w:hAnsi="Courier New"/>
      </w:rPr>
    </w:lvl>
    <w:lvl w:ilvl="5" w:tplc="E5D6F490">
      <w:start w:val="1"/>
      <w:numFmt w:val="bullet"/>
      <w:lvlText w:val=""/>
      <w:lvlJc w:val="left"/>
      <w:pPr>
        <w:ind w:left="4320" w:hanging="360"/>
      </w:pPr>
      <w:rPr>
        <w:rFonts w:ascii="Wingdings" w:hAnsi="Wingdings"/>
      </w:rPr>
    </w:lvl>
    <w:lvl w:ilvl="6" w:tplc="EDC06272">
      <w:start w:val="1"/>
      <w:numFmt w:val="bullet"/>
      <w:lvlText w:val=""/>
      <w:lvlJc w:val="left"/>
      <w:pPr>
        <w:ind w:left="5040" w:hanging="360"/>
      </w:pPr>
      <w:rPr>
        <w:rFonts w:ascii="Symbol" w:hAnsi="Symbol"/>
      </w:rPr>
    </w:lvl>
    <w:lvl w:ilvl="7" w:tplc="3B6E61E2">
      <w:start w:val="1"/>
      <w:numFmt w:val="bullet"/>
      <w:lvlText w:val="o"/>
      <w:lvlJc w:val="left"/>
      <w:pPr>
        <w:ind w:left="5760" w:hanging="360"/>
      </w:pPr>
      <w:rPr>
        <w:rFonts w:ascii="Courier New" w:hAnsi="Courier New"/>
      </w:rPr>
    </w:lvl>
    <w:lvl w:ilvl="8" w:tplc="81DAFC74">
      <w:start w:val="1"/>
      <w:numFmt w:val="bullet"/>
      <w:lvlText w:val=""/>
      <w:lvlJc w:val="left"/>
      <w:pPr>
        <w:ind w:left="6480" w:hanging="360"/>
      </w:pPr>
      <w:rPr>
        <w:rFonts w:ascii="Wingdings" w:hAnsi="Wingdings"/>
      </w:rPr>
    </w:lvl>
  </w:abstractNum>
  <w:abstractNum w:abstractNumId="21" w15:restartNumberingAfterBreak="0">
    <w:nsid w:val="5FB435F3"/>
    <w:multiLevelType w:val="hybridMultilevel"/>
    <w:tmpl w:val="D7C4FEEA"/>
    <w:lvl w:ilvl="0" w:tplc="3C20212A">
      <w:start w:val="1"/>
      <w:numFmt w:val="bullet"/>
      <w:lvlText w:val=""/>
      <w:lvlJc w:val="left"/>
      <w:pPr>
        <w:ind w:left="720" w:hanging="360"/>
      </w:pPr>
      <w:rPr>
        <w:rFonts w:ascii="Symbol" w:hAnsi="Symbol" w:hint="default"/>
        <w:color w:val="0081BE"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507332"/>
    <w:multiLevelType w:val="hybridMultilevel"/>
    <w:tmpl w:val="2700A9DE"/>
    <w:lvl w:ilvl="0" w:tplc="0809000F">
      <w:start w:val="1"/>
      <w:numFmt w:val="decimal"/>
      <w:lvlText w:val="%1."/>
      <w:lvlJc w:val="left"/>
      <w:pPr>
        <w:ind w:left="720" w:hanging="360"/>
      </w:pPr>
      <w:rPr>
        <w:rFonts w:hint="default"/>
        <w:color w:val="0081BE"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20"/>
  </w:num>
  <w:num w:numId="14">
    <w:abstractNumId w:val="17"/>
  </w:num>
  <w:num w:numId="15">
    <w:abstractNumId w:val="18"/>
  </w:num>
  <w:num w:numId="16">
    <w:abstractNumId w:val="13"/>
  </w:num>
  <w:num w:numId="17">
    <w:abstractNumId w:val="14"/>
  </w:num>
  <w:num w:numId="18">
    <w:abstractNumId w:val="19"/>
  </w:num>
  <w:num w:numId="19">
    <w:abstractNumId w:val="21"/>
  </w:num>
  <w:num w:numId="20">
    <w:abstractNumId w:val="22"/>
  </w:num>
  <w:num w:numId="21">
    <w:abstractNumId w:val="15"/>
  </w:num>
  <w:num w:numId="22">
    <w:abstractNumId w:val="11"/>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embedTrueTypeFonts/>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5"/>
  <w:displayHorizontalDrawingGridEvery w:val="2"/>
  <w:displayVerticalDrawingGridEvery w:val="2"/>
  <w:characterSpacingControl w:val="doNotCompress"/>
  <w:savePreviewPicture/>
  <w:hdrShapeDefaults>
    <o:shapedefaults v:ext="edit" spidmax="2049"/>
  </w:hdrShapeDefaults>
  <w:footnotePr>
    <w:pos w:val="beneathText"/>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271"/>
    <w:rsid w:val="00000F1B"/>
    <w:rsid w:val="000141DA"/>
    <w:rsid w:val="00024D0E"/>
    <w:rsid w:val="00055664"/>
    <w:rsid w:val="00070D04"/>
    <w:rsid w:val="000933C1"/>
    <w:rsid w:val="000A0C7C"/>
    <w:rsid w:val="000B6709"/>
    <w:rsid w:val="000D0063"/>
    <w:rsid w:val="000D48D5"/>
    <w:rsid w:val="000D5F5E"/>
    <w:rsid w:val="000E2D92"/>
    <w:rsid w:val="00111F09"/>
    <w:rsid w:val="0011300E"/>
    <w:rsid w:val="001132E2"/>
    <w:rsid w:val="0012309C"/>
    <w:rsid w:val="00123EDD"/>
    <w:rsid w:val="00124C2A"/>
    <w:rsid w:val="0013068F"/>
    <w:rsid w:val="00135600"/>
    <w:rsid w:val="0013754F"/>
    <w:rsid w:val="00137BF3"/>
    <w:rsid w:val="00144C67"/>
    <w:rsid w:val="00160962"/>
    <w:rsid w:val="00167901"/>
    <w:rsid w:val="0018225F"/>
    <w:rsid w:val="001913FB"/>
    <w:rsid w:val="001938E2"/>
    <w:rsid w:val="001A4271"/>
    <w:rsid w:val="001C5471"/>
    <w:rsid w:val="001D05A3"/>
    <w:rsid w:val="001D48FA"/>
    <w:rsid w:val="001E1BFF"/>
    <w:rsid w:val="001E7C3B"/>
    <w:rsid w:val="002249DB"/>
    <w:rsid w:val="00240FEB"/>
    <w:rsid w:val="002524A3"/>
    <w:rsid w:val="00271826"/>
    <w:rsid w:val="00296484"/>
    <w:rsid w:val="002A5D8C"/>
    <w:rsid w:val="002B27C2"/>
    <w:rsid w:val="002B2BB9"/>
    <w:rsid w:val="002C1483"/>
    <w:rsid w:val="00326F67"/>
    <w:rsid w:val="00335BDB"/>
    <w:rsid w:val="00336001"/>
    <w:rsid w:val="003644AF"/>
    <w:rsid w:val="00386136"/>
    <w:rsid w:val="003D11BA"/>
    <w:rsid w:val="003D4388"/>
    <w:rsid w:val="003D658D"/>
    <w:rsid w:val="003E313C"/>
    <w:rsid w:val="004016B8"/>
    <w:rsid w:val="004049C5"/>
    <w:rsid w:val="00404A2F"/>
    <w:rsid w:val="004060B7"/>
    <w:rsid w:val="00422D6C"/>
    <w:rsid w:val="00431B04"/>
    <w:rsid w:val="004440BF"/>
    <w:rsid w:val="00475508"/>
    <w:rsid w:val="00487EC7"/>
    <w:rsid w:val="00493FD4"/>
    <w:rsid w:val="004C404F"/>
    <w:rsid w:val="004D28B6"/>
    <w:rsid w:val="004E2BFF"/>
    <w:rsid w:val="004E7658"/>
    <w:rsid w:val="004F6585"/>
    <w:rsid w:val="00531FA7"/>
    <w:rsid w:val="0057005E"/>
    <w:rsid w:val="00570292"/>
    <w:rsid w:val="005A1614"/>
    <w:rsid w:val="005C1295"/>
    <w:rsid w:val="005C2DC9"/>
    <w:rsid w:val="005F51D3"/>
    <w:rsid w:val="00634326"/>
    <w:rsid w:val="00650765"/>
    <w:rsid w:val="00660157"/>
    <w:rsid w:val="00673063"/>
    <w:rsid w:val="00674154"/>
    <w:rsid w:val="00682C7A"/>
    <w:rsid w:val="006D0A8E"/>
    <w:rsid w:val="006D7336"/>
    <w:rsid w:val="006F2517"/>
    <w:rsid w:val="00754864"/>
    <w:rsid w:val="007648EB"/>
    <w:rsid w:val="00793471"/>
    <w:rsid w:val="007A0F63"/>
    <w:rsid w:val="007C6A8F"/>
    <w:rsid w:val="007F7500"/>
    <w:rsid w:val="008100A8"/>
    <w:rsid w:val="008321DC"/>
    <w:rsid w:val="00845D7E"/>
    <w:rsid w:val="00852020"/>
    <w:rsid w:val="00870182"/>
    <w:rsid w:val="00874E10"/>
    <w:rsid w:val="008864EF"/>
    <w:rsid w:val="00890FB7"/>
    <w:rsid w:val="008B1557"/>
    <w:rsid w:val="008C7322"/>
    <w:rsid w:val="008E359E"/>
    <w:rsid w:val="008E78F0"/>
    <w:rsid w:val="008F2499"/>
    <w:rsid w:val="009000A1"/>
    <w:rsid w:val="00904668"/>
    <w:rsid w:val="00935C74"/>
    <w:rsid w:val="00941A3D"/>
    <w:rsid w:val="00980588"/>
    <w:rsid w:val="009C4101"/>
    <w:rsid w:val="009E530B"/>
    <w:rsid w:val="009F5EF5"/>
    <w:rsid w:val="00A0797F"/>
    <w:rsid w:val="00A116A3"/>
    <w:rsid w:val="00A11B20"/>
    <w:rsid w:val="00A32C82"/>
    <w:rsid w:val="00A337FB"/>
    <w:rsid w:val="00A37CCD"/>
    <w:rsid w:val="00A43FE4"/>
    <w:rsid w:val="00A76790"/>
    <w:rsid w:val="00AB499F"/>
    <w:rsid w:val="00AC09E9"/>
    <w:rsid w:val="00AE4403"/>
    <w:rsid w:val="00B01448"/>
    <w:rsid w:val="00B31564"/>
    <w:rsid w:val="00B34A38"/>
    <w:rsid w:val="00B36FD3"/>
    <w:rsid w:val="00B44AA9"/>
    <w:rsid w:val="00B47A41"/>
    <w:rsid w:val="00B82049"/>
    <w:rsid w:val="00BE55AE"/>
    <w:rsid w:val="00BE6CD8"/>
    <w:rsid w:val="00C050B9"/>
    <w:rsid w:val="00C33DB2"/>
    <w:rsid w:val="00C47B83"/>
    <w:rsid w:val="00C55918"/>
    <w:rsid w:val="00C77325"/>
    <w:rsid w:val="00C800DD"/>
    <w:rsid w:val="00CA65C3"/>
    <w:rsid w:val="00CC7567"/>
    <w:rsid w:val="00CE08A9"/>
    <w:rsid w:val="00CE31D9"/>
    <w:rsid w:val="00D05F0C"/>
    <w:rsid w:val="00D36916"/>
    <w:rsid w:val="00D677F4"/>
    <w:rsid w:val="00D81386"/>
    <w:rsid w:val="00D86B29"/>
    <w:rsid w:val="00DA0A52"/>
    <w:rsid w:val="00DB4C6A"/>
    <w:rsid w:val="00DD0B8A"/>
    <w:rsid w:val="00DE1EEE"/>
    <w:rsid w:val="00E13AF8"/>
    <w:rsid w:val="00E1533F"/>
    <w:rsid w:val="00E258C0"/>
    <w:rsid w:val="00E33E6B"/>
    <w:rsid w:val="00E54A7E"/>
    <w:rsid w:val="00E55560"/>
    <w:rsid w:val="00E55977"/>
    <w:rsid w:val="00E936E0"/>
    <w:rsid w:val="00ED18A3"/>
    <w:rsid w:val="00ED6EE8"/>
    <w:rsid w:val="00F036FB"/>
    <w:rsid w:val="00F20DF3"/>
    <w:rsid w:val="00F37199"/>
    <w:rsid w:val="00F535F4"/>
    <w:rsid w:val="00F65E99"/>
    <w:rsid w:val="00F727F2"/>
    <w:rsid w:val="00F732D2"/>
    <w:rsid w:val="00FA0A9A"/>
    <w:rsid w:val="00FA55E3"/>
    <w:rsid w:val="00FB4787"/>
    <w:rsid w:val="00FB7BFF"/>
    <w:rsid w:val="00FE3900"/>
    <w:rsid w:val="00FE44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8BDA8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1E7C3B"/>
    <w:pPr>
      <w:spacing w:after="225" w:line="288" w:lineRule="auto"/>
    </w:pPr>
    <w:rPr>
      <w:rFonts w:ascii="Open Sans" w:hAnsi="Open Sans" w:cs="Lucida Grande"/>
      <w:color w:val="000000"/>
      <w:sz w:val="21"/>
      <w:szCs w:val="21"/>
      <w:lang w:eastAsia="en-GB"/>
    </w:rPr>
  </w:style>
  <w:style w:type="paragraph" w:styleId="Heading1">
    <w:name w:val="heading 1"/>
    <w:basedOn w:val="Heading3"/>
    <w:next w:val="Normal"/>
    <w:link w:val="Heading1Char"/>
    <w:uiPriority w:val="9"/>
    <w:qFormat/>
    <w:rsid w:val="00335BDB"/>
    <w:pPr>
      <w:spacing w:before="0" w:after="1400"/>
      <w:outlineLvl w:val="0"/>
    </w:pPr>
    <w:rPr>
      <w:color w:val="0081BE" w:themeColor="text2"/>
      <w:sz w:val="24"/>
      <w:szCs w:val="24"/>
    </w:rPr>
  </w:style>
  <w:style w:type="paragraph" w:styleId="Heading2">
    <w:name w:val="heading 2"/>
    <w:basedOn w:val="Normal"/>
    <w:next w:val="Normal"/>
    <w:link w:val="Heading2Char"/>
    <w:uiPriority w:val="9"/>
    <w:unhideWhenUsed/>
    <w:qFormat/>
    <w:rsid w:val="00845D7E"/>
    <w:pPr>
      <w:keepNext/>
      <w:keepLines/>
      <w:spacing w:before="480" w:after="240"/>
      <w:outlineLvl w:val="1"/>
    </w:pPr>
    <w:rPr>
      <w:rFonts w:eastAsiaTheme="majorEastAsia" w:cstheme="majorBidi"/>
      <w:b/>
      <w:color w:val="0081BE" w:themeColor="text2"/>
      <w:sz w:val="24"/>
      <w:szCs w:val="26"/>
    </w:rPr>
  </w:style>
  <w:style w:type="paragraph" w:styleId="Heading3">
    <w:name w:val="heading 3"/>
    <w:basedOn w:val="Normal"/>
    <w:next w:val="Normal"/>
    <w:link w:val="Heading3Char"/>
    <w:uiPriority w:val="9"/>
    <w:unhideWhenUsed/>
    <w:qFormat/>
    <w:rsid w:val="00AB499F"/>
    <w:pPr>
      <w:keepNext/>
      <w:keepLines/>
      <w:spacing w:before="40" w:after="0"/>
      <w:outlineLvl w:val="2"/>
    </w:pPr>
    <w:rPr>
      <w:rFonts w:eastAsiaTheme="majorEastAsia" w:cstheme="majorBidi"/>
      <w:b/>
    </w:rPr>
  </w:style>
  <w:style w:type="paragraph" w:styleId="Heading4">
    <w:name w:val="heading 4"/>
    <w:basedOn w:val="Normal"/>
    <w:next w:val="Normal"/>
    <w:link w:val="Heading4Char"/>
    <w:uiPriority w:val="9"/>
    <w:unhideWhenUsed/>
    <w:qFormat/>
    <w:rsid w:val="00754864"/>
    <w:pPr>
      <w:keepNext/>
      <w:keepLines/>
      <w:spacing w:before="40" w:after="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754864"/>
    <w:pPr>
      <w:keepNext/>
      <w:keepLines/>
      <w:spacing w:before="40" w:after="0"/>
      <w:outlineLvl w:val="4"/>
    </w:pPr>
    <w:rPr>
      <w:rFonts w:eastAsiaTheme="majorEastAsia" w:cstheme="majorBidi"/>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5BDB"/>
    <w:rPr>
      <w:rFonts w:ascii="Open Sans" w:eastAsiaTheme="majorEastAsia" w:hAnsi="Open Sans" w:cstheme="majorBidi"/>
      <w:b/>
      <w:color w:val="0081BE" w:themeColor="text2"/>
      <w:lang w:eastAsia="en-GB"/>
    </w:rPr>
  </w:style>
  <w:style w:type="character" w:customStyle="1" w:styleId="Heading2Char">
    <w:name w:val="Heading 2 Char"/>
    <w:basedOn w:val="DefaultParagraphFont"/>
    <w:link w:val="Heading2"/>
    <w:uiPriority w:val="9"/>
    <w:rsid w:val="00845D7E"/>
    <w:rPr>
      <w:rFonts w:ascii="Open Sans" w:eastAsiaTheme="majorEastAsia" w:hAnsi="Open Sans" w:cstheme="majorBidi"/>
      <w:b/>
      <w:color w:val="0081BE" w:themeColor="text2"/>
      <w:szCs w:val="26"/>
      <w:lang w:eastAsia="en-GB"/>
    </w:rPr>
  </w:style>
  <w:style w:type="character" w:customStyle="1" w:styleId="Heading3Char">
    <w:name w:val="Heading 3 Char"/>
    <w:basedOn w:val="DefaultParagraphFont"/>
    <w:link w:val="Heading3"/>
    <w:uiPriority w:val="9"/>
    <w:rsid w:val="00AB499F"/>
    <w:rPr>
      <w:rFonts w:ascii="Lucida Grande" w:eastAsiaTheme="majorEastAsia" w:hAnsi="Lucida Grande" w:cstheme="majorBidi"/>
      <w:b/>
      <w:color w:val="000000"/>
      <w:sz w:val="21"/>
      <w:szCs w:val="21"/>
      <w:shd w:val="clear" w:color="auto" w:fill="FFFFFF"/>
      <w:lang w:eastAsia="en-GB"/>
    </w:rPr>
  </w:style>
  <w:style w:type="character" w:customStyle="1" w:styleId="Heading4Char">
    <w:name w:val="Heading 4 Char"/>
    <w:basedOn w:val="DefaultParagraphFont"/>
    <w:link w:val="Heading4"/>
    <w:uiPriority w:val="9"/>
    <w:rsid w:val="00754864"/>
    <w:rPr>
      <w:rFonts w:ascii="Lucida Grande" w:eastAsiaTheme="majorEastAsia" w:hAnsi="Lucida Grande" w:cstheme="majorBidi"/>
      <w:i/>
      <w:iCs/>
      <w:color w:val="000000"/>
      <w:sz w:val="21"/>
      <w:szCs w:val="21"/>
      <w:shd w:val="clear" w:color="auto" w:fill="FFFFFF"/>
      <w:lang w:eastAsia="en-GB"/>
    </w:rPr>
  </w:style>
  <w:style w:type="character" w:customStyle="1" w:styleId="Heading5Char">
    <w:name w:val="Heading 5 Char"/>
    <w:basedOn w:val="DefaultParagraphFont"/>
    <w:link w:val="Heading5"/>
    <w:uiPriority w:val="9"/>
    <w:semiHidden/>
    <w:rsid w:val="00754864"/>
    <w:rPr>
      <w:rFonts w:ascii="Lucida Grande" w:eastAsiaTheme="majorEastAsia" w:hAnsi="Lucida Grande" w:cstheme="majorBidi"/>
      <w:color w:val="808080" w:themeColor="background1" w:themeShade="80"/>
      <w:sz w:val="21"/>
      <w:szCs w:val="21"/>
      <w:shd w:val="clear" w:color="auto" w:fill="FFFFFF"/>
      <w:lang w:eastAsia="en-GB"/>
    </w:rPr>
  </w:style>
  <w:style w:type="paragraph" w:styleId="Header">
    <w:name w:val="header"/>
    <w:basedOn w:val="Normal"/>
    <w:link w:val="HeaderChar"/>
    <w:uiPriority w:val="99"/>
    <w:unhideWhenUsed/>
    <w:rsid w:val="00531FA7"/>
    <w:pPr>
      <w:tabs>
        <w:tab w:val="center" w:pos="4513"/>
        <w:tab w:val="right" w:pos="9026"/>
      </w:tabs>
      <w:jc w:val="right"/>
    </w:pPr>
    <w:rPr>
      <w:color w:val="0081BE" w:themeColor="text2"/>
      <w:sz w:val="20"/>
    </w:rPr>
  </w:style>
  <w:style w:type="character" w:customStyle="1" w:styleId="HeaderChar">
    <w:name w:val="Header Char"/>
    <w:basedOn w:val="DefaultParagraphFont"/>
    <w:link w:val="Header"/>
    <w:uiPriority w:val="99"/>
    <w:rsid w:val="00531FA7"/>
    <w:rPr>
      <w:rFonts w:ascii="Lucida Grande" w:hAnsi="Lucida Grande" w:cs="Lucida Grande"/>
      <w:color w:val="0081BE" w:themeColor="text2"/>
      <w:sz w:val="20"/>
      <w:szCs w:val="21"/>
      <w:shd w:val="clear" w:color="auto" w:fill="FFFFFF"/>
      <w:lang w:eastAsia="en-GB"/>
    </w:rPr>
  </w:style>
  <w:style w:type="paragraph" w:styleId="Footer">
    <w:name w:val="footer"/>
    <w:basedOn w:val="Normal"/>
    <w:link w:val="FooterChar"/>
    <w:uiPriority w:val="99"/>
    <w:unhideWhenUsed/>
    <w:rsid w:val="006F2517"/>
    <w:pPr>
      <w:tabs>
        <w:tab w:val="center" w:pos="4513"/>
        <w:tab w:val="right" w:pos="9026"/>
      </w:tabs>
      <w:spacing w:after="0" w:line="240" w:lineRule="auto"/>
    </w:pPr>
    <w:rPr>
      <w:color w:val="808080" w:themeColor="background1" w:themeShade="80"/>
      <w:sz w:val="15"/>
    </w:rPr>
  </w:style>
  <w:style w:type="character" w:customStyle="1" w:styleId="FooterChar">
    <w:name w:val="Footer Char"/>
    <w:basedOn w:val="DefaultParagraphFont"/>
    <w:link w:val="Footer"/>
    <w:uiPriority w:val="99"/>
    <w:rsid w:val="006F2517"/>
    <w:rPr>
      <w:rFonts w:ascii="Open Sans" w:hAnsi="Open Sans" w:cs="Lucida Grande"/>
      <w:color w:val="808080" w:themeColor="background1" w:themeShade="80"/>
      <w:sz w:val="15"/>
      <w:szCs w:val="21"/>
      <w:lang w:eastAsia="en-GB"/>
    </w:rPr>
  </w:style>
  <w:style w:type="paragraph" w:styleId="Title">
    <w:name w:val="Title"/>
    <w:basedOn w:val="Normal"/>
    <w:next w:val="Normal"/>
    <w:link w:val="TitleChar"/>
    <w:uiPriority w:val="10"/>
    <w:qFormat/>
    <w:rsid w:val="00845D7E"/>
    <w:pPr>
      <w:pageBreakBefore/>
      <w:spacing w:before="240" w:after="240"/>
      <w:ind w:right="3408"/>
      <w:contextualSpacing/>
    </w:pPr>
    <w:rPr>
      <w:rFonts w:ascii="Titillium" w:eastAsiaTheme="majorEastAsia" w:hAnsi="Titillium" w:cstheme="majorBidi"/>
      <w:b/>
      <w:color w:val="0081BE" w:themeColor="text2"/>
      <w:spacing w:val="-10"/>
      <w:kern w:val="28"/>
      <w:sz w:val="96"/>
      <w:szCs w:val="56"/>
    </w:rPr>
  </w:style>
  <w:style w:type="character" w:customStyle="1" w:styleId="TitleChar">
    <w:name w:val="Title Char"/>
    <w:basedOn w:val="DefaultParagraphFont"/>
    <w:link w:val="Title"/>
    <w:uiPriority w:val="10"/>
    <w:rsid w:val="00845D7E"/>
    <w:rPr>
      <w:rFonts w:ascii="Titillium" w:eastAsiaTheme="majorEastAsia" w:hAnsi="Titillium" w:cstheme="majorBidi"/>
      <w:b/>
      <w:color w:val="0081BE" w:themeColor="text2"/>
      <w:spacing w:val="-10"/>
      <w:kern w:val="28"/>
      <w:sz w:val="96"/>
      <w:szCs w:val="56"/>
      <w:lang w:eastAsia="en-GB"/>
    </w:rPr>
  </w:style>
  <w:style w:type="paragraph" w:styleId="Subtitle">
    <w:name w:val="Subtitle"/>
    <w:basedOn w:val="Normal"/>
    <w:next w:val="Normal"/>
    <w:link w:val="SubtitleChar"/>
    <w:uiPriority w:val="11"/>
    <w:qFormat/>
    <w:rsid w:val="00F727F2"/>
    <w:pPr>
      <w:numPr>
        <w:ilvl w:val="1"/>
      </w:numPr>
      <w:spacing w:after="160"/>
      <w:ind w:right="3408"/>
    </w:pPr>
    <w:rPr>
      <w:rFonts w:eastAsiaTheme="minorEastAsia"/>
      <w:color w:val="0081BE" w:themeColor="text2"/>
      <w:spacing w:val="15"/>
      <w:sz w:val="44"/>
      <w:szCs w:val="22"/>
    </w:rPr>
  </w:style>
  <w:style w:type="character" w:customStyle="1" w:styleId="SubtitleChar">
    <w:name w:val="Subtitle Char"/>
    <w:basedOn w:val="DefaultParagraphFont"/>
    <w:link w:val="Subtitle"/>
    <w:uiPriority w:val="11"/>
    <w:rsid w:val="00F727F2"/>
    <w:rPr>
      <w:rFonts w:ascii="Lucida Grande" w:eastAsiaTheme="minorEastAsia" w:hAnsi="Lucida Grande" w:cs="Lucida Grande"/>
      <w:color w:val="0081BE" w:themeColor="text2"/>
      <w:spacing w:val="15"/>
      <w:sz w:val="44"/>
      <w:szCs w:val="22"/>
      <w:shd w:val="clear" w:color="auto" w:fill="FFFFFF"/>
      <w:lang w:eastAsia="en-GB"/>
    </w:rPr>
  </w:style>
  <w:style w:type="paragraph" w:styleId="Quote">
    <w:name w:val="Quote"/>
    <w:basedOn w:val="Normal"/>
    <w:next w:val="Normal"/>
    <w:link w:val="QuoteChar"/>
    <w:uiPriority w:val="29"/>
    <w:qFormat/>
    <w:rsid w:val="0018225F"/>
    <w:pPr>
      <w:spacing w:before="280" w:after="280"/>
      <w:ind w:left="862" w:right="862"/>
    </w:pPr>
    <w:rPr>
      <w:i/>
      <w:iCs/>
      <w:color w:val="000000" w:themeColor="text1"/>
    </w:rPr>
  </w:style>
  <w:style w:type="character" w:customStyle="1" w:styleId="QuoteChar">
    <w:name w:val="Quote Char"/>
    <w:basedOn w:val="DefaultParagraphFont"/>
    <w:link w:val="Quote"/>
    <w:uiPriority w:val="29"/>
    <w:rsid w:val="0018225F"/>
    <w:rPr>
      <w:rFonts w:ascii="Open Sans" w:hAnsi="Open Sans" w:cs="Lucida Grande"/>
      <w:i/>
      <w:iCs/>
      <w:color w:val="000000" w:themeColor="text1"/>
      <w:sz w:val="21"/>
      <w:szCs w:val="21"/>
      <w:lang w:eastAsia="en-GB"/>
    </w:rPr>
  </w:style>
  <w:style w:type="paragraph" w:styleId="NormalWeb">
    <w:name w:val="Normal (Web)"/>
    <w:basedOn w:val="Normal"/>
    <w:uiPriority w:val="99"/>
    <w:unhideWhenUsed/>
    <w:rsid w:val="00DA0A52"/>
    <w:pPr>
      <w:spacing w:before="100" w:beforeAutospacing="1" w:after="100" w:afterAutospacing="1"/>
    </w:pPr>
    <w:rPr>
      <w:rFonts w:ascii="Times New Roman" w:hAnsi="Times New Roman" w:cs="Times New Roman"/>
    </w:rPr>
  </w:style>
  <w:style w:type="paragraph" w:styleId="ListParagraph">
    <w:name w:val="List Paragraph"/>
    <w:aliases w:val="Bulleted list"/>
    <w:basedOn w:val="Normal"/>
    <w:uiPriority w:val="34"/>
    <w:qFormat/>
    <w:rsid w:val="00BE55AE"/>
    <w:pPr>
      <w:numPr>
        <w:numId w:val="1"/>
      </w:numPr>
      <w:ind w:left="216" w:hanging="216"/>
      <w:contextualSpacing/>
    </w:pPr>
  </w:style>
  <w:style w:type="paragraph" w:styleId="IntenseQuote">
    <w:name w:val="Intense Quote"/>
    <w:next w:val="Normal"/>
    <w:link w:val="IntenseQuoteChar"/>
    <w:uiPriority w:val="30"/>
    <w:rsid w:val="00845D7E"/>
    <w:pPr>
      <w:spacing w:before="480" w:after="480"/>
      <w:ind w:right="862"/>
    </w:pPr>
    <w:rPr>
      <w:rFonts w:ascii="Open Sans" w:hAnsi="Open Sans"/>
      <w:iCs/>
      <w:color w:val="51BEEA" w:themeColor="accent1"/>
      <w:sz w:val="28"/>
      <w:lang w:eastAsia="en-GB"/>
    </w:rPr>
  </w:style>
  <w:style w:type="character" w:customStyle="1" w:styleId="IntenseQuoteChar">
    <w:name w:val="Intense Quote Char"/>
    <w:basedOn w:val="DefaultParagraphFont"/>
    <w:link w:val="IntenseQuote"/>
    <w:uiPriority w:val="30"/>
    <w:rsid w:val="00845D7E"/>
    <w:rPr>
      <w:rFonts w:ascii="Open Sans" w:hAnsi="Open Sans"/>
      <w:iCs/>
      <w:color w:val="51BEEA" w:themeColor="accent1"/>
      <w:sz w:val="28"/>
      <w:lang w:eastAsia="en-GB"/>
    </w:rPr>
  </w:style>
  <w:style w:type="paragraph" w:styleId="TOCHeading">
    <w:name w:val="TOC Heading"/>
    <w:basedOn w:val="Heading1"/>
    <w:next w:val="Normal"/>
    <w:uiPriority w:val="39"/>
    <w:unhideWhenUsed/>
    <w:qFormat/>
    <w:rsid w:val="00F535F4"/>
    <w:pPr>
      <w:spacing w:after="0" w:line="276" w:lineRule="auto"/>
      <w:outlineLvl w:val="9"/>
    </w:pPr>
    <w:rPr>
      <w:bCs/>
      <w:szCs w:val="28"/>
      <w:lang w:val="en-US"/>
    </w:rPr>
  </w:style>
  <w:style w:type="paragraph" w:styleId="TOC1">
    <w:name w:val="toc 1"/>
    <w:basedOn w:val="Normal"/>
    <w:next w:val="Normal"/>
    <w:autoRedefine/>
    <w:uiPriority w:val="39"/>
    <w:unhideWhenUsed/>
    <w:rsid w:val="00634326"/>
    <w:pPr>
      <w:spacing w:before="120" w:after="0"/>
    </w:pPr>
    <w:rPr>
      <w:bCs/>
      <w:color w:val="548DD4"/>
      <w:sz w:val="24"/>
      <w:szCs w:val="24"/>
    </w:rPr>
  </w:style>
  <w:style w:type="paragraph" w:styleId="TOC2">
    <w:name w:val="toc 2"/>
    <w:basedOn w:val="Normal"/>
    <w:next w:val="Normal"/>
    <w:autoRedefine/>
    <w:uiPriority w:val="39"/>
    <w:unhideWhenUsed/>
    <w:rsid w:val="001938E2"/>
    <w:pPr>
      <w:spacing w:after="0"/>
    </w:pPr>
    <w:rPr>
      <w:sz w:val="22"/>
      <w:szCs w:val="22"/>
    </w:rPr>
  </w:style>
  <w:style w:type="paragraph" w:styleId="TOC3">
    <w:name w:val="toc 3"/>
    <w:basedOn w:val="Normal"/>
    <w:next w:val="Normal"/>
    <w:autoRedefine/>
    <w:uiPriority w:val="39"/>
    <w:unhideWhenUsed/>
    <w:rsid w:val="001938E2"/>
    <w:pPr>
      <w:spacing w:after="0"/>
      <w:ind w:left="210"/>
    </w:pPr>
    <w:rPr>
      <w:i/>
      <w:iCs/>
      <w:sz w:val="22"/>
      <w:szCs w:val="22"/>
    </w:rPr>
  </w:style>
  <w:style w:type="character" w:styleId="Hyperlink">
    <w:name w:val="Hyperlink"/>
    <w:basedOn w:val="DefaultParagraphFont"/>
    <w:unhideWhenUsed/>
    <w:rsid w:val="00E55560"/>
    <w:rPr>
      <w:color w:val="51BEEA" w:themeColor="hyperlink"/>
      <w:u w:val="single"/>
    </w:rPr>
  </w:style>
  <w:style w:type="paragraph" w:styleId="TOC4">
    <w:name w:val="toc 4"/>
    <w:basedOn w:val="Normal"/>
    <w:next w:val="Normal"/>
    <w:autoRedefine/>
    <w:uiPriority w:val="39"/>
    <w:semiHidden/>
    <w:unhideWhenUsed/>
    <w:rsid w:val="001938E2"/>
    <w:pPr>
      <w:pBdr>
        <w:between w:val="double" w:sz="6" w:space="0" w:color="auto"/>
      </w:pBdr>
      <w:spacing w:after="0"/>
      <w:ind w:left="420"/>
    </w:pPr>
    <w:rPr>
      <w:sz w:val="20"/>
      <w:szCs w:val="20"/>
    </w:rPr>
  </w:style>
  <w:style w:type="paragraph" w:styleId="TOC5">
    <w:name w:val="toc 5"/>
    <w:basedOn w:val="Normal"/>
    <w:next w:val="Normal"/>
    <w:autoRedefine/>
    <w:uiPriority w:val="39"/>
    <w:semiHidden/>
    <w:unhideWhenUsed/>
    <w:rsid w:val="001938E2"/>
    <w:pPr>
      <w:pBdr>
        <w:between w:val="double" w:sz="6" w:space="0" w:color="auto"/>
      </w:pBdr>
      <w:spacing w:after="0"/>
      <w:ind w:left="630"/>
    </w:pPr>
    <w:rPr>
      <w:sz w:val="20"/>
      <w:szCs w:val="20"/>
    </w:rPr>
  </w:style>
  <w:style w:type="paragraph" w:styleId="TOC6">
    <w:name w:val="toc 6"/>
    <w:basedOn w:val="Normal"/>
    <w:next w:val="Normal"/>
    <w:autoRedefine/>
    <w:uiPriority w:val="39"/>
    <w:semiHidden/>
    <w:unhideWhenUsed/>
    <w:rsid w:val="00634326"/>
    <w:pPr>
      <w:pBdr>
        <w:between w:val="double" w:sz="6" w:space="0" w:color="auto"/>
      </w:pBdr>
      <w:spacing w:after="0"/>
      <w:ind w:left="840"/>
    </w:pPr>
    <w:rPr>
      <w:sz w:val="20"/>
      <w:szCs w:val="20"/>
    </w:rPr>
  </w:style>
  <w:style w:type="paragraph" w:styleId="TOC7">
    <w:name w:val="toc 7"/>
    <w:basedOn w:val="Normal"/>
    <w:next w:val="Normal"/>
    <w:autoRedefine/>
    <w:uiPriority w:val="39"/>
    <w:semiHidden/>
    <w:unhideWhenUsed/>
    <w:rsid w:val="00634326"/>
    <w:pPr>
      <w:pBdr>
        <w:between w:val="double" w:sz="6" w:space="0" w:color="auto"/>
      </w:pBdr>
      <w:spacing w:after="0"/>
      <w:ind w:left="1050"/>
    </w:pPr>
    <w:rPr>
      <w:sz w:val="20"/>
      <w:szCs w:val="20"/>
    </w:rPr>
  </w:style>
  <w:style w:type="paragraph" w:styleId="TOC8">
    <w:name w:val="toc 8"/>
    <w:basedOn w:val="Normal"/>
    <w:next w:val="Normal"/>
    <w:autoRedefine/>
    <w:uiPriority w:val="39"/>
    <w:semiHidden/>
    <w:unhideWhenUsed/>
    <w:rsid w:val="00634326"/>
    <w:pPr>
      <w:pBdr>
        <w:between w:val="double" w:sz="6" w:space="0" w:color="auto"/>
      </w:pBdr>
      <w:spacing w:after="0"/>
      <w:ind w:left="1260"/>
    </w:pPr>
    <w:rPr>
      <w:sz w:val="20"/>
      <w:szCs w:val="20"/>
    </w:rPr>
  </w:style>
  <w:style w:type="paragraph" w:styleId="TOC9">
    <w:name w:val="toc 9"/>
    <w:basedOn w:val="Normal"/>
    <w:next w:val="Normal"/>
    <w:autoRedefine/>
    <w:uiPriority w:val="39"/>
    <w:semiHidden/>
    <w:unhideWhenUsed/>
    <w:rsid w:val="00634326"/>
    <w:pPr>
      <w:pBdr>
        <w:between w:val="double" w:sz="6" w:space="0" w:color="auto"/>
      </w:pBdr>
      <w:spacing w:after="0"/>
      <w:ind w:left="1470"/>
    </w:pPr>
    <w:rPr>
      <w:sz w:val="20"/>
      <w:szCs w:val="20"/>
    </w:rPr>
  </w:style>
  <w:style w:type="paragraph" w:customStyle="1" w:styleId="IntroductionParagraph">
    <w:name w:val="Introduction Paragraph"/>
    <w:basedOn w:val="Normal"/>
    <w:qFormat/>
    <w:rsid w:val="001E7C3B"/>
    <w:rPr>
      <w:b/>
      <w:sz w:val="22"/>
    </w:rPr>
  </w:style>
  <w:style w:type="character" w:styleId="SubtleEmphasis">
    <w:name w:val="Subtle Emphasis"/>
    <w:basedOn w:val="DefaultParagraphFont"/>
    <w:uiPriority w:val="19"/>
    <w:rsid w:val="00AB499F"/>
    <w:rPr>
      <w:i/>
      <w:iCs/>
      <w:color w:val="000000"/>
    </w:rPr>
  </w:style>
  <w:style w:type="character" w:styleId="PageNumber">
    <w:name w:val="page number"/>
    <w:basedOn w:val="DefaultParagraphFont"/>
    <w:uiPriority w:val="99"/>
    <w:semiHidden/>
    <w:unhideWhenUsed/>
    <w:rsid w:val="00AC09E9"/>
    <w:rPr>
      <w:color w:val="0081BE" w:themeColor="text2"/>
    </w:rPr>
  </w:style>
  <w:style w:type="character" w:styleId="CommentReference">
    <w:name w:val="annotation reference"/>
    <w:basedOn w:val="DefaultParagraphFont"/>
    <w:uiPriority w:val="99"/>
    <w:semiHidden/>
    <w:unhideWhenUsed/>
    <w:rsid w:val="00AB499F"/>
    <w:rPr>
      <w:sz w:val="16"/>
      <w:szCs w:val="16"/>
    </w:rPr>
  </w:style>
  <w:style w:type="paragraph" w:styleId="CommentText">
    <w:name w:val="annotation text"/>
    <w:basedOn w:val="Normal"/>
    <w:link w:val="CommentTextChar"/>
    <w:uiPriority w:val="99"/>
    <w:semiHidden/>
    <w:unhideWhenUsed/>
    <w:rsid w:val="00AB499F"/>
    <w:pPr>
      <w:spacing w:after="180"/>
    </w:pPr>
    <w:rPr>
      <w:rFonts w:asciiTheme="minorHAnsi" w:hAnsiTheme="minorHAnsi" w:cstheme="minorBidi"/>
      <w:color w:val="auto"/>
      <w:sz w:val="20"/>
      <w:szCs w:val="20"/>
      <w:lang w:eastAsia="en-US"/>
    </w:rPr>
  </w:style>
  <w:style w:type="character" w:customStyle="1" w:styleId="CommentTextChar">
    <w:name w:val="Comment Text Char"/>
    <w:basedOn w:val="DefaultParagraphFont"/>
    <w:link w:val="CommentText"/>
    <w:uiPriority w:val="99"/>
    <w:semiHidden/>
    <w:rsid w:val="00AB499F"/>
    <w:rPr>
      <w:sz w:val="20"/>
      <w:szCs w:val="20"/>
    </w:rPr>
  </w:style>
  <w:style w:type="paragraph" w:styleId="BalloonText">
    <w:name w:val="Balloon Text"/>
    <w:basedOn w:val="Normal"/>
    <w:link w:val="BalloonTextChar"/>
    <w:uiPriority w:val="99"/>
    <w:semiHidden/>
    <w:unhideWhenUsed/>
    <w:rsid w:val="00AB499F"/>
    <w:pPr>
      <w:spacing w:after="0"/>
    </w:pPr>
    <w:rPr>
      <w:color w:val="auto"/>
      <w:sz w:val="18"/>
      <w:szCs w:val="18"/>
      <w:lang w:val="en-US" w:eastAsia="en-US"/>
    </w:rPr>
  </w:style>
  <w:style w:type="character" w:customStyle="1" w:styleId="BalloonTextChar">
    <w:name w:val="Balloon Text Char"/>
    <w:basedOn w:val="DefaultParagraphFont"/>
    <w:link w:val="BalloonText"/>
    <w:uiPriority w:val="99"/>
    <w:semiHidden/>
    <w:rsid w:val="00AB499F"/>
    <w:rPr>
      <w:rFonts w:ascii="Lucida Grande" w:hAnsi="Lucida Grande" w:cs="Lucida Grande"/>
      <w:sz w:val="18"/>
      <w:szCs w:val="18"/>
      <w:lang w:val="en-US"/>
    </w:rPr>
  </w:style>
  <w:style w:type="paragraph" w:styleId="CommentSubject">
    <w:name w:val="annotation subject"/>
    <w:basedOn w:val="CommentText"/>
    <w:next w:val="CommentText"/>
    <w:link w:val="CommentSubjectChar"/>
    <w:uiPriority w:val="99"/>
    <w:semiHidden/>
    <w:unhideWhenUsed/>
    <w:rsid w:val="00AB499F"/>
    <w:pPr>
      <w:spacing w:after="160"/>
    </w:pPr>
    <w:rPr>
      <w:b/>
      <w:bCs/>
      <w:lang w:val="en-US"/>
    </w:rPr>
  </w:style>
  <w:style w:type="character" w:customStyle="1" w:styleId="CommentSubjectChar">
    <w:name w:val="Comment Subject Char"/>
    <w:basedOn w:val="CommentTextChar"/>
    <w:link w:val="CommentSubject"/>
    <w:uiPriority w:val="99"/>
    <w:semiHidden/>
    <w:rsid w:val="00AB499F"/>
    <w:rPr>
      <w:b/>
      <w:bCs/>
      <w:sz w:val="20"/>
      <w:szCs w:val="20"/>
      <w:lang w:val="en-US"/>
    </w:rPr>
  </w:style>
  <w:style w:type="paragraph" w:styleId="Revision">
    <w:name w:val="Revision"/>
    <w:hidden/>
    <w:uiPriority w:val="99"/>
    <w:semiHidden/>
    <w:rsid w:val="00AB499F"/>
    <w:rPr>
      <w:sz w:val="22"/>
      <w:szCs w:val="22"/>
      <w:lang w:val="en-US"/>
    </w:rPr>
  </w:style>
  <w:style w:type="paragraph" w:styleId="EndnoteText">
    <w:name w:val="endnote text"/>
    <w:basedOn w:val="Normal"/>
    <w:link w:val="EndnoteTextChar"/>
    <w:uiPriority w:val="99"/>
    <w:unhideWhenUsed/>
    <w:rsid w:val="00123EDD"/>
    <w:pPr>
      <w:spacing w:after="0"/>
    </w:pPr>
    <w:rPr>
      <w:color w:val="auto"/>
      <w:sz w:val="20"/>
      <w:szCs w:val="20"/>
      <w:lang w:val="en-US" w:eastAsia="en-US"/>
    </w:rPr>
  </w:style>
  <w:style w:type="character" w:customStyle="1" w:styleId="EndnoteTextChar">
    <w:name w:val="Endnote Text Char"/>
    <w:basedOn w:val="DefaultParagraphFont"/>
    <w:link w:val="EndnoteText"/>
    <w:uiPriority w:val="99"/>
    <w:rsid w:val="00123EDD"/>
    <w:rPr>
      <w:rFonts w:ascii="Lucida Grande" w:hAnsi="Lucida Grande" w:cs="Lucida Grande"/>
      <w:sz w:val="20"/>
      <w:szCs w:val="20"/>
      <w:lang w:val="en-US"/>
    </w:rPr>
  </w:style>
  <w:style w:type="character" w:styleId="EndnoteReference">
    <w:name w:val="endnote reference"/>
    <w:basedOn w:val="DefaultParagraphFont"/>
    <w:uiPriority w:val="99"/>
    <w:semiHidden/>
    <w:unhideWhenUsed/>
    <w:rsid w:val="00AB499F"/>
    <w:rPr>
      <w:vertAlign w:val="superscript"/>
    </w:rPr>
  </w:style>
  <w:style w:type="paragraph" w:customStyle="1" w:styleId="Body">
    <w:name w:val="Body"/>
    <w:rsid w:val="00B01448"/>
    <w:pPr>
      <w:pBdr>
        <w:top w:val="nil"/>
        <w:left w:val="nil"/>
        <w:bottom w:val="nil"/>
        <w:right w:val="nil"/>
        <w:between w:val="nil"/>
        <w:bar w:val="nil"/>
      </w:pBdr>
      <w:spacing w:after="200" w:line="276" w:lineRule="auto"/>
    </w:pPr>
    <w:rPr>
      <w:rFonts w:ascii="Lucida Grande" w:eastAsia="Calibri" w:hAnsi="Lucida Grande" w:cs="Calibri"/>
      <w:color w:val="000000"/>
      <w:sz w:val="21"/>
      <w:szCs w:val="22"/>
      <w:u w:color="000000"/>
      <w:bdr w:val="nil"/>
      <w:lang w:eastAsia="en-GB"/>
    </w:rPr>
  </w:style>
  <w:style w:type="character" w:styleId="IntenseReference">
    <w:name w:val="Intense Reference"/>
    <w:basedOn w:val="DefaultParagraphFont"/>
    <w:uiPriority w:val="32"/>
    <w:rsid w:val="00AB499F"/>
    <w:rPr>
      <w:b/>
      <w:bCs/>
      <w:smallCaps/>
      <w:color w:val="51BEEA" w:themeColor="accent1"/>
      <w:spacing w:val="5"/>
    </w:rPr>
  </w:style>
  <w:style w:type="paragraph" w:styleId="NoSpacing">
    <w:name w:val="No Spacing"/>
    <w:uiPriority w:val="1"/>
    <w:qFormat/>
    <w:rsid w:val="00845D7E"/>
    <w:rPr>
      <w:rFonts w:ascii="Open Sans" w:hAnsi="Open Sans" w:cs="Lucida Grande"/>
      <w:color w:val="000000"/>
      <w:sz w:val="21"/>
      <w:szCs w:val="21"/>
      <w:lang w:eastAsia="en-GB"/>
    </w:rPr>
  </w:style>
  <w:style w:type="character" w:styleId="BookTitle">
    <w:name w:val="Book Title"/>
    <w:basedOn w:val="DefaultParagraphFont"/>
    <w:uiPriority w:val="33"/>
    <w:rsid w:val="00845D7E"/>
    <w:rPr>
      <w:b/>
      <w:bCs/>
      <w:i/>
      <w:iCs/>
      <w:spacing w:val="5"/>
    </w:rPr>
  </w:style>
  <w:style w:type="character" w:styleId="IntenseEmphasis">
    <w:name w:val="Intense Emphasis"/>
    <w:basedOn w:val="DefaultParagraphFont"/>
    <w:uiPriority w:val="21"/>
    <w:rsid w:val="006D0A8E"/>
    <w:rPr>
      <w:i/>
      <w:iCs/>
      <w:color w:val="51BEEA" w:themeColor="accent1"/>
    </w:rPr>
  </w:style>
  <w:style w:type="table" w:styleId="TableGrid">
    <w:name w:val="Table Grid"/>
    <w:aliases w:val="Education International table style"/>
    <w:basedOn w:val="TableNormal"/>
    <w:uiPriority w:val="39"/>
    <w:rsid w:val="00326F67"/>
    <w:rPr>
      <w:rFonts w:ascii="Open Sans" w:hAnsi="Open Sans"/>
    </w:rPr>
    <w:tblPr>
      <w:tblStyleRowBandSize w:val="1"/>
      <w:tblBorders>
        <w:top w:val="single" w:sz="4" w:space="0" w:color="0081BE" w:themeColor="text2"/>
        <w:insideH w:val="single" w:sz="4" w:space="0" w:color="0081BE" w:themeColor="text2"/>
      </w:tblBorders>
    </w:tblPr>
    <w:tcPr>
      <w:vAlign w:val="center"/>
    </w:tcPr>
    <w:tblStylePr w:type="firstRow">
      <w:rPr>
        <w:rFonts w:ascii="Open Sans" w:hAnsi="Open Sans"/>
        <w:b/>
        <w:i w:val="0"/>
        <w:color w:val="0081BE" w:themeColor="text2"/>
        <w:sz w:val="20"/>
        <w:u w:val="none"/>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F0F8" w:themeFill="background2"/>
      </w:tcPr>
    </w:tblStylePr>
    <w:tblStylePr w:type="band1Horz">
      <w:tblPr/>
      <w:tcPr>
        <w:tcBorders>
          <w:top w:val="nil"/>
          <w:left w:val="nil"/>
          <w:bottom w:val="nil"/>
          <w:right w:val="nil"/>
          <w:insideH w:val="nil"/>
          <w:insideV w:val="nil"/>
        </w:tcBorders>
      </w:tcPr>
    </w:tblStylePr>
  </w:style>
  <w:style w:type="table" w:styleId="GridTable2-Accent1">
    <w:name w:val="Grid Table 2 Accent 1"/>
    <w:basedOn w:val="TableNormal"/>
    <w:uiPriority w:val="47"/>
    <w:rsid w:val="00E13AF8"/>
    <w:tblPr>
      <w:tblStyleRowBandSize w:val="1"/>
      <w:tblStyleColBandSize w:val="1"/>
      <w:tblBorders>
        <w:top w:val="single" w:sz="2" w:space="0" w:color="96D7F2" w:themeColor="accent1" w:themeTint="99"/>
        <w:bottom w:val="single" w:sz="2" w:space="0" w:color="96D7F2" w:themeColor="accent1" w:themeTint="99"/>
        <w:insideH w:val="single" w:sz="2" w:space="0" w:color="96D7F2" w:themeColor="accent1" w:themeTint="99"/>
        <w:insideV w:val="single" w:sz="2" w:space="0" w:color="96D7F2" w:themeColor="accent1" w:themeTint="99"/>
      </w:tblBorders>
    </w:tblPr>
    <w:tblStylePr w:type="firstRow">
      <w:rPr>
        <w:b/>
        <w:bCs/>
      </w:rPr>
      <w:tblPr/>
      <w:tcPr>
        <w:tcBorders>
          <w:top w:val="nil"/>
          <w:bottom w:val="single" w:sz="12" w:space="0" w:color="96D7F2" w:themeColor="accent1" w:themeTint="99"/>
          <w:insideH w:val="nil"/>
          <w:insideV w:val="nil"/>
        </w:tcBorders>
        <w:shd w:val="clear" w:color="auto" w:fill="FFFFFF" w:themeFill="background1"/>
      </w:tcPr>
    </w:tblStylePr>
    <w:tblStylePr w:type="lastRow">
      <w:rPr>
        <w:b/>
        <w:bCs/>
      </w:rPr>
      <w:tblPr/>
      <w:tcPr>
        <w:tcBorders>
          <w:top w:val="double" w:sz="2" w:space="0" w:color="96D7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F1FA" w:themeFill="accent1" w:themeFillTint="33"/>
      </w:tcPr>
    </w:tblStylePr>
    <w:tblStylePr w:type="band1Horz">
      <w:tblPr/>
      <w:tcPr>
        <w:shd w:val="clear" w:color="auto" w:fill="DCF1FA" w:themeFill="accent1" w:themeFillTint="33"/>
      </w:tcPr>
    </w:tblStylePr>
  </w:style>
  <w:style w:type="table" w:styleId="GridTable3-Accent1">
    <w:name w:val="Grid Table 3 Accent 1"/>
    <w:basedOn w:val="TableNormal"/>
    <w:uiPriority w:val="48"/>
    <w:rsid w:val="00E13AF8"/>
    <w:tblPr>
      <w:tblStyleRowBandSize w:val="1"/>
      <w:tblStyleColBandSize w:val="1"/>
      <w:tblBorders>
        <w:top w:val="single" w:sz="4" w:space="0" w:color="96D7F2" w:themeColor="accent1" w:themeTint="99"/>
        <w:left w:val="single" w:sz="4" w:space="0" w:color="96D7F2" w:themeColor="accent1" w:themeTint="99"/>
        <w:bottom w:val="single" w:sz="4" w:space="0" w:color="96D7F2" w:themeColor="accent1" w:themeTint="99"/>
        <w:right w:val="single" w:sz="4" w:space="0" w:color="96D7F2" w:themeColor="accent1" w:themeTint="99"/>
        <w:insideH w:val="single" w:sz="4" w:space="0" w:color="96D7F2" w:themeColor="accent1" w:themeTint="99"/>
        <w:insideV w:val="single" w:sz="4" w:space="0" w:color="96D7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1FA" w:themeFill="accent1" w:themeFillTint="33"/>
      </w:tcPr>
    </w:tblStylePr>
    <w:tblStylePr w:type="band1Horz">
      <w:tblPr/>
      <w:tcPr>
        <w:shd w:val="clear" w:color="auto" w:fill="DCF1FA" w:themeFill="accent1" w:themeFillTint="33"/>
      </w:tcPr>
    </w:tblStylePr>
    <w:tblStylePr w:type="neCell">
      <w:tblPr/>
      <w:tcPr>
        <w:tcBorders>
          <w:bottom w:val="single" w:sz="4" w:space="0" w:color="96D7F2" w:themeColor="accent1" w:themeTint="99"/>
        </w:tcBorders>
      </w:tcPr>
    </w:tblStylePr>
    <w:tblStylePr w:type="nwCell">
      <w:tblPr/>
      <w:tcPr>
        <w:tcBorders>
          <w:bottom w:val="single" w:sz="4" w:space="0" w:color="96D7F2" w:themeColor="accent1" w:themeTint="99"/>
        </w:tcBorders>
      </w:tcPr>
    </w:tblStylePr>
    <w:tblStylePr w:type="seCell">
      <w:tblPr/>
      <w:tcPr>
        <w:tcBorders>
          <w:top w:val="single" w:sz="4" w:space="0" w:color="96D7F2" w:themeColor="accent1" w:themeTint="99"/>
        </w:tcBorders>
      </w:tcPr>
    </w:tblStylePr>
    <w:tblStylePr w:type="swCell">
      <w:tblPr/>
      <w:tcPr>
        <w:tcBorders>
          <w:top w:val="single" w:sz="4" w:space="0" w:color="96D7F2" w:themeColor="accent1" w:themeTint="99"/>
        </w:tcBorders>
      </w:tcPr>
    </w:tblStylePr>
  </w:style>
  <w:style w:type="table" w:styleId="GridTable4-Accent1">
    <w:name w:val="Grid Table 4 Accent 1"/>
    <w:basedOn w:val="TableNormal"/>
    <w:uiPriority w:val="49"/>
    <w:rsid w:val="00E13AF8"/>
    <w:tblPr>
      <w:tblStyleRowBandSize w:val="1"/>
      <w:tblStyleColBandSize w:val="1"/>
      <w:tblBorders>
        <w:top w:val="single" w:sz="4" w:space="0" w:color="96D7F2" w:themeColor="accent1" w:themeTint="99"/>
        <w:left w:val="single" w:sz="4" w:space="0" w:color="96D7F2" w:themeColor="accent1" w:themeTint="99"/>
        <w:bottom w:val="single" w:sz="4" w:space="0" w:color="96D7F2" w:themeColor="accent1" w:themeTint="99"/>
        <w:right w:val="single" w:sz="4" w:space="0" w:color="96D7F2" w:themeColor="accent1" w:themeTint="99"/>
        <w:insideH w:val="single" w:sz="4" w:space="0" w:color="96D7F2" w:themeColor="accent1" w:themeTint="99"/>
        <w:insideV w:val="single" w:sz="4" w:space="0" w:color="96D7F2" w:themeColor="accent1" w:themeTint="99"/>
      </w:tblBorders>
    </w:tblPr>
    <w:tblStylePr w:type="firstRow">
      <w:rPr>
        <w:b/>
        <w:bCs/>
        <w:color w:val="FFFFFF" w:themeColor="background1"/>
      </w:rPr>
      <w:tblPr/>
      <w:tcPr>
        <w:tcBorders>
          <w:top w:val="single" w:sz="4" w:space="0" w:color="51BEEA" w:themeColor="accent1"/>
          <w:left w:val="single" w:sz="4" w:space="0" w:color="51BEEA" w:themeColor="accent1"/>
          <w:bottom w:val="single" w:sz="4" w:space="0" w:color="51BEEA" w:themeColor="accent1"/>
          <w:right w:val="single" w:sz="4" w:space="0" w:color="51BEEA" w:themeColor="accent1"/>
          <w:insideH w:val="nil"/>
          <w:insideV w:val="nil"/>
        </w:tcBorders>
        <w:shd w:val="clear" w:color="auto" w:fill="51BEEA" w:themeFill="accent1"/>
      </w:tcPr>
    </w:tblStylePr>
    <w:tblStylePr w:type="lastRow">
      <w:rPr>
        <w:b/>
        <w:bCs/>
      </w:rPr>
      <w:tblPr/>
      <w:tcPr>
        <w:tcBorders>
          <w:top w:val="double" w:sz="4" w:space="0" w:color="51BEEA" w:themeColor="accent1"/>
        </w:tcBorders>
      </w:tcPr>
    </w:tblStylePr>
    <w:tblStylePr w:type="firstCol">
      <w:rPr>
        <w:b/>
        <w:bCs/>
      </w:rPr>
    </w:tblStylePr>
    <w:tblStylePr w:type="lastCol">
      <w:rPr>
        <w:b/>
        <w:bCs/>
      </w:rPr>
    </w:tblStylePr>
    <w:tblStylePr w:type="band1Vert">
      <w:tblPr/>
      <w:tcPr>
        <w:shd w:val="clear" w:color="auto" w:fill="DCF1FA" w:themeFill="accent1" w:themeFillTint="33"/>
      </w:tcPr>
    </w:tblStylePr>
    <w:tblStylePr w:type="band1Horz">
      <w:tblPr/>
      <w:tcPr>
        <w:shd w:val="clear" w:color="auto" w:fill="DCF1FA" w:themeFill="accent1" w:themeFillTint="33"/>
      </w:tcPr>
    </w:tblStylePr>
  </w:style>
  <w:style w:type="table" w:styleId="TableGridLight">
    <w:name w:val="Grid Table Light"/>
    <w:basedOn w:val="TableNormal"/>
    <w:uiPriority w:val="40"/>
    <w:rsid w:val="000D006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4060B7"/>
    <w:pPr>
      <w:spacing w:before="120" w:after="320" w:line="240" w:lineRule="auto"/>
    </w:pPr>
    <w:rPr>
      <w:i/>
      <w:iCs/>
      <w:color w:val="0081BE" w:themeColor="text2"/>
      <w:sz w:val="18"/>
      <w:szCs w:val="18"/>
    </w:rPr>
  </w:style>
  <w:style w:type="table" w:styleId="GridTable1Light-Accent1">
    <w:name w:val="Grid Table 1 Light Accent 1"/>
    <w:basedOn w:val="TableNormal"/>
    <w:uiPriority w:val="46"/>
    <w:rsid w:val="00D81386"/>
    <w:tblPr>
      <w:tblStyleRowBandSize w:val="1"/>
      <w:tblStyleColBandSize w:val="1"/>
      <w:tblBorders>
        <w:top w:val="single" w:sz="4" w:space="0" w:color="B9E4F6" w:themeColor="accent1" w:themeTint="66"/>
        <w:left w:val="single" w:sz="4" w:space="0" w:color="B9E4F6" w:themeColor="accent1" w:themeTint="66"/>
        <w:bottom w:val="single" w:sz="4" w:space="0" w:color="B9E4F6" w:themeColor="accent1" w:themeTint="66"/>
        <w:right w:val="single" w:sz="4" w:space="0" w:color="B9E4F6" w:themeColor="accent1" w:themeTint="66"/>
        <w:insideH w:val="single" w:sz="4" w:space="0" w:color="B9E4F6" w:themeColor="accent1" w:themeTint="66"/>
        <w:insideV w:val="single" w:sz="4" w:space="0" w:color="B9E4F6" w:themeColor="accent1" w:themeTint="66"/>
      </w:tblBorders>
    </w:tblPr>
    <w:tblStylePr w:type="firstRow">
      <w:rPr>
        <w:b/>
        <w:bCs/>
      </w:rPr>
      <w:tblPr/>
      <w:tcPr>
        <w:tcBorders>
          <w:bottom w:val="single" w:sz="12" w:space="0" w:color="96D7F2" w:themeColor="accent1" w:themeTint="99"/>
        </w:tcBorders>
      </w:tcPr>
    </w:tblStylePr>
    <w:tblStylePr w:type="lastRow">
      <w:rPr>
        <w:b/>
        <w:bCs/>
      </w:rPr>
      <w:tblPr/>
      <w:tcPr>
        <w:tcBorders>
          <w:top w:val="double" w:sz="2" w:space="0" w:color="96D7F2" w:themeColor="accen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D8138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1Light">
    <w:name w:val="List Table 1 Light"/>
    <w:basedOn w:val="TableNormal"/>
    <w:uiPriority w:val="46"/>
    <w:rsid w:val="00D81386"/>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13068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4-Accent3">
    <w:name w:val="List Table 4 Accent 3"/>
    <w:basedOn w:val="TableNormal"/>
    <w:uiPriority w:val="49"/>
    <w:rsid w:val="00326F67"/>
    <w:tblPr>
      <w:tblStyleRowBandSize w:val="1"/>
      <w:tblStyleColBandSize w:val="1"/>
      <w:tblBorders>
        <w:top w:val="single" w:sz="4" w:space="0" w:color="4AE8F1" w:themeColor="accent3" w:themeTint="99"/>
        <w:left w:val="single" w:sz="4" w:space="0" w:color="4AE8F1" w:themeColor="accent3" w:themeTint="99"/>
        <w:bottom w:val="single" w:sz="4" w:space="0" w:color="4AE8F1" w:themeColor="accent3" w:themeTint="99"/>
        <w:right w:val="single" w:sz="4" w:space="0" w:color="4AE8F1" w:themeColor="accent3" w:themeTint="99"/>
        <w:insideH w:val="single" w:sz="4" w:space="0" w:color="4AE8F1" w:themeColor="accent3" w:themeTint="99"/>
      </w:tblBorders>
    </w:tblPr>
    <w:tblStylePr w:type="firstRow">
      <w:rPr>
        <w:b/>
        <w:bCs/>
        <w:color w:val="FFFFFF" w:themeColor="background1"/>
      </w:rPr>
      <w:tblPr/>
      <w:tcPr>
        <w:tcBorders>
          <w:top w:val="single" w:sz="4" w:space="0" w:color="0DA6AE" w:themeColor="accent3"/>
          <w:left w:val="single" w:sz="4" w:space="0" w:color="0DA6AE" w:themeColor="accent3"/>
          <w:bottom w:val="single" w:sz="4" w:space="0" w:color="0DA6AE" w:themeColor="accent3"/>
          <w:right w:val="single" w:sz="4" w:space="0" w:color="0DA6AE" w:themeColor="accent3"/>
          <w:insideH w:val="nil"/>
        </w:tcBorders>
        <w:shd w:val="clear" w:color="auto" w:fill="0DA6AE" w:themeFill="accent3"/>
      </w:tcPr>
    </w:tblStylePr>
    <w:tblStylePr w:type="lastRow">
      <w:rPr>
        <w:b/>
        <w:bCs/>
      </w:rPr>
      <w:tblPr/>
      <w:tcPr>
        <w:tcBorders>
          <w:top w:val="double" w:sz="4" w:space="0" w:color="4AE8F1" w:themeColor="accent3" w:themeTint="99"/>
        </w:tcBorders>
      </w:tcPr>
    </w:tblStylePr>
    <w:tblStylePr w:type="firstCol">
      <w:rPr>
        <w:b/>
        <w:bCs/>
      </w:rPr>
    </w:tblStylePr>
    <w:tblStylePr w:type="lastCol">
      <w:rPr>
        <w:b/>
        <w:bCs/>
      </w:rPr>
    </w:tblStylePr>
    <w:tblStylePr w:type="band1Vert">
      <w:tblPr/>
      <w:tcPr>
        <w:shd w:val="clear" w:color="auto" w:fill="C2F7FA" w:themeFill="accent3" w:themeFillTint="33"/>
      </w:tcPr>
    </w:tblStylePr>
    <w:tblStylePr w:type="band1Horz">
      <w:tblPr/>
      <w:tcPr>
        <w:shd w:val="clear" w:color="auto" w:fill="C2F7FA" w:themeFill="accent3" w:themeFillTint="33"/>
      </w:tcPr>
    </w:tblStylePr>
  </w:style>
  <w:style w:type="paragraph" w:customStyle="1" w:styleId="Tablerowheader">
    <w:name w:val="Table row header"/>
    <w:qFormat/>
    <w:rsid w:val="004060B7"/>
    <w:pPr>
      <w:spacing w:before="60" w:after="120"/>
    </w:pPr>
    <w:rPr>
      <w:rFonts w:ascii="Open Sans" w:hAnsi="Open Sans" w:cs="Lucida Grande"/>
      <w:b/>
      <w:color w:val="000000"/>
      <w:sz w:val="21"/>
      <w:szCs w:val="21"/>
      <w:lang w:eastAsia="zh-CN"/>
    </w:rPr>
  </w:style>
  <w:style w:type="paragraph" w:customStyle="1" w:styleId="Tablecolumnheader">
    <w:name w:val="Table column header"/>
    <w:basedOn w:val="NoSpacing"/>
    <w:qFormat/>
    <w:rsid w:val="004060B7"/>
    <w:rPr>
      <w:b/>
      <w:color w:val="0081BE" w:themeColor="text2"/>
      <w:lang w:eastAsia="zh-CN"/>
    </w:rPr>
  </w:style>
  <w:style w:type="paragraph" w:styleId="FootnoteText">
    <w:name w:val="footnote text"/>
    <w:basedOn w:val="Normal"/>
    <w:link w:val="FootnoteTextChar"/>
    <w:uiPriority w:val="99"/>
    <w:unhideWhenUsed/>
    <w:qFormat/>
    <w:rsid w:val="00B82049"/>
    <w:pPr>
      <w:spacing w:after="0" w:line="240" w:lineRule="auto"/>
    </w:pPr>
    <w:rPr>
      <w:color w:val="0081BE" w:themeColor="text2"/>
      <w:sz w:val="20"/>
      <w:szCs w:val="24"/>
    </w:rPr>
  </w:style>
  <w:style w:type="character" w:customStyle="1" w:styleId="FootnoteTextChar">
    <w:name w:val="Footnote Text Char"/>
    <w:basedOn w:val="DefaultParagraphFont"/>
    <w:link w:val="FootnoteText"/>
    <w:uiPriority w:val="99"/>
    <w:rsid w:val="00B82049"/>
    <w:rPr>
      <w:rFonts w:ascii="Open Sans" w:hAnsi="Open Sans" w:cs="Lucida Grande"/>
      <w:color w:val="0081BE" w:themeColor="text2"/>
      <w:sz w:val="20"/>
      <w:lang w:eastAsia="en-GB"/>
    </w:rPr>
  </w:style>
  <w:style w:type="character" w:styleId="FootnoteReference">
    <w:name w:val="footnote reference"/>
    <w:basedOn w:val="DefaultParagraphFont"/>
    <w:uiPriority w:val="99"/>
    <w:unhideWhenUsed/>
    <w:rsid w:val="003D658D"/>
    <w:rPr>
      <w:vertAlign w:val="superscript"/>
    </w:rPr>
  </w:style>
  <w:style w:type="paragraph" w:customStyle="1" w:styleId="Textboxfont">
    <w:name w:val="Text box font"/>
    <w:qFormat/>
    <w:rsid w:val="0011300E"/>
    <w:rPr>
      <w:rFonts w:ascii="Open Sans" w:hAnsi="Open Sans" w:cs="Lucida Grande"/>
      <w:color w:val="0081BE" w:themeColor="text2"/>
      <w:sz w:val="21"/>
      <w:szCs w:val="21"/>
      <w:lang w:eastAsia="zh-CN"/>
    </w:rPr>
  </w:style>
  <w:style w:type="paragraph" w:customStyle="1" w:styleId="Textboxheader">
    <w:name w:val="Text box header"/>
    <w:basedOn w:val="Tablerowheader"/>
    <w:qFormat/>
    <w:rsid w:val="0011300E"/>
  </w:style>
  <w:style w:type="paragraph" w:customStyle="1" w:styleId="Quotecitation">
    <w:name w:val="Quote citation"/>
    <w:qFormat/>
    <w:rsid w:val="00336001"/>
    <w:pPr>
      <w:spacing w:after="480"/>
      <w:ind w:left="851" w:right="1151"/>
      <w:jc w:val="right"/>
    </w:pPr>
    <w:rPr>
      <w:rFonts w:ascii="Open Sans" w:hAnsi="Open Sans" w:cs="Lucida Grande"/>
      <w:i/>
      <w:iCs/>
      <w:color w:val="0081BE" w:themeColor="text2"/>
      <w:sz w:val="20"/>
      <w:szCs w:val="20"/>
      <w:lang w:eastAsia="zh-CN"/>
    </w:rPr>
  </w:style>
  <w:style w:type="paragraph" w:customStyle="1" w:styleId="Numberedlist">
    <w:name w:val="Numbered list"/>
    <w:qFormat/>
    <w:rsid w:val="00C47B83"/>
    <w:pPr>
      <w:numPr>
        <w:numId w:val="21"/>
      </w:numPr>
    </w:pPr>
    <w:rPr>
      <w:rFonts w:ascii="Open Sans" w:hAnsi="Open Sans" w:cs="Lucida Grande"/>
      <w:color w:val="000000"/>
      <w:sz w:val="21"/>
      <w:szCs w:val="21"/>
      <w:lang w:eastAsia="en-GB"/>
    </w:rPr>
  </w:style>
  <w:style w:type="paragraph" w:customStyle="1" w:styleId="p1">
    <w:name w:val="p1"/>
    <w:basedOn w:val="Normal"/>
    <w:rsid w:val="006F2517"/>
    <w:pPr>
      <w:spacing w:after="0" w:line="240" w:lineRule="auto"/>
      <w:jc w:val="right"/>
    </w:pPr>
    <w:rPr>
      <w:rFonts w:ascii="Lucida Grande" w:hAnsi="Lucida Grande"/>
      <w:color w:val="auto"/>
      <w:sz w:val="15"/>
      <w:szCs w:val="15"/>
      <w:lang w:eastAsia="zh-CN"/>
    </w:rPr>
  </w:style>
  <w:style w:type="paragraph" w:customStyle="1" w:styleId="p2">
    <w:name w:val="p2"/>
    <w:basedOn w:val="Normal"/>
    <w:rsid w:val="006F2517"/>
    <w:pPr>
      <w:spacing w:after="0" w:line="240" w:lineRule="auto"/>
    </w:pPr>
    <w:rPr>
      <w:rFonts w:ascii="Lucida Grande" w:hAnsi="Lucida Grande"/>
      <w:color w:val="auto"/>
      <w:sz w:val="15"/>
      <w:szCs w:val="15"/>
      <w:lang w:eastAsia="zh-CN"/>
    </w:rPr>
  </w:style>
  <w:style w:type="paragraph" w:customStyle="1" w:styleId="p3">
    <w:name w:val="p3"/>
    <w:basedOn w:val="Normal"/>
    <w:rsid w:val="006F2517"/>
    <w:pPr>
      <w:spacing w:after="0" w:line="240" w:lineRule="auto"/>
    </w:pPr>
    <w:rPr>
      <w:rFonts w:ascii="Lucida Grande" w:hAnsi="Lucida Grande"/>
      <w:color w:val="auto"/>
      <w:sz w:val="15"/>
      <w:szCs w:val="15"/>
      <w:lang w:eastAsia="zh-CN"/>
    </w:rPr>
  </w:style>
  <w:style w:type="character" w:customStyle="1" w:styleId="apple-converted-space">
    <w:name w:val="apple-converted-space"/>
    <w:basedOn w:val="DefaultParagraphFont"/>
    <w:rsid w:val="006F25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598254">
      <w:bodyDiv w:val="1"/>
      <w:marLeft w:val="0"/>
      <w:marRight w:val="0"/>
      <w:marTop w:val="0"/>
      <w:marBottom w:val="0"/>
      <w:divBdr>
        <w:top w:val="none" w:sz="0" w:space="0" w:color="auto"/>
        <w:left w:val="none" w:sz="0" w:space="0" w:color="auto"/>
        <w:bottom w:val="none" w:sz="0" w:space="0" w:color="auto"/>
        <w:right w:val="none" w:sz="0" w:space="0" w:color="auto"/>
      </w:divBdr>
    </w:div>
    <w:div w:id="654770445">
      <w:bodyDiv w:val="1"/>
      <w:marLeft w:val="0"/>
      <w:marRight w:val="0"/>
      <w:marTop w:val="0"/>
      <w:marBottom w:val="0"/>
      <w:divBdr>
        <w:top w:val="none" w:sz="0" w:space="0" w:color="auto"/>
        <w:left w:val="none" w:sz="0" w:space="0" w:color="auto"/>
        <w:bottom w:val="none" w:sz="0" w:space="0" w:color="auto"/>
        <w:right w:val="none" w:sz="0" w:space="0" w:color="auto"/>
      </w:divBdr>
    </w:div>
    <w:div w:id="987979868">
      <w:bodyDiv w:val="1"/>
      <w:marLeft w:val="0"/>
      <w:marRight w:val="0"/>
      <w:marTop w:val="0"/>
      <w:marBottom w:val="0"/>
      <w:divBdr>
        <w:top w:val="none" w:sz="0" w:space="0" w:color="auto"/>
        <w:left w:val="none" w:sz="0" w:space="0" w:color="auto"/>
        <w:bottom w:val="none" w:sz="0" w:space="0" w:color="auto"/>
        <w:right w:val="none" w:sz="0" w:space="0" w:color="auto"/>
      </w:divBdr>
    </w:div>
    <w:div w:id="17682321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lobalpartnership.org/blog/getting-domestic-education-financing-measurement-right"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https://eiie.sharepoint.com/sites/EIBranding/Shared%20Documents/Letterheads/Headoffice/Letterhead%20-%20long%20version/Alternat%20versione%20-%20only%20use%20with%20pre-preinted%20paper/EI_HO_Formal_letterhead_template_EN.dotx" TargetMode="External"/></Relationships>
</file>

<file path=word/theme/theme1.xml><?xml version="1.0" encoding="utf-8"?>
<a:theme xmlns:a="http://schemas.openxmlformats.org/drawingml/2006/main" name="Office Theme">
  <a:themeElements>
    <a:clrScheme name="Education International 1">
      <a:dk1>
        <a:srgbClr val="000000"/>
      </a:dk1>
      <a:lt1>
        <a:srgbClr val="FFFFFF"/>
      </a:lt1>
      <a:dk2>
        <a:srgbClr val="0081BE"/>
      </a:dk2>
      <a:lt2>
        <a:srgbClr val="DEF0F8"/>
      </a:lt2>
      <a:accent1>
        <a:srgbClr val="51BEEA"/>
      </a:accent1>
      <a:accent2>
        <a:srgbClr val="E0642A"/>
      </a:accent2>
      <a:accent3>
        <a:srgbClr val="0DA6AE"/>
      </a:accent3>
      <a:accent4>
        <a:srgbClr val="FFCF20"/>
      </a:accent4>
      <a:accent5>
        <a:srgbClr val="E52C2B"/>
      </a:accent5>
      <a:accent6>
        <a:srgbClr val="F19B9F"/>
      </a:accent6>
      <a:hlink>
        <a:srgbClr val="51BEEA"/>
      </a:hlink>
      <a:folHlink>
        <a:srgbClr val="006263"/>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bg2"/>
        </a:solidFill>
        <a:ln>
          <a:noFill/>
        </a:ln>
      </a:spPr>
      <a:bodyPr wrap="square" rtlCol="0"/>
      <a:lstStyle/>
      <a:style>
        <a:lnRef idx="2">
          <a:schemeClr val="accent1"/>
        </a:lnRef>
        <a:fillRef idx="1">
          <a:schemeClr val="l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I Document" ma:contentTypeID="0x010100AA2F8202531E2B479DC903BD7BCD5C3F00E04239BAE3CFF643A8203BF81E96DC51" ma:contentTypeVersion="53" ma:contentTypeDescription="" ma:contentTypeScope="" ma:versionID="3ecdb67ee59564c7ec43419591cb38be">
  <xsd:schema xmlns:xsd="http://www.w3.org/2001/XMLSchema" xmlns:xs="http://www.w3.org/2001/XMLSchema" xmlns:p="http://schemas.microsoft.com/office/2006/metadata/properties" xmlns:ns2="db13979b-e751-4565-a77b-71e7edb4f069" targetNamespace="http://schemas.microsoft.com/office/2006/metadata/properties" ma:root="true" ma:fieldsID="68c9f9e723ff3b8d29c1e4b1699411ec" ns2:_="">
    <xsd:import namespace="db13979b-e751-4565-a77b-71e7edb4f069"/>
    <xsd:element name="properties">
      <xsd:complexType>
        <xsd:sequence>
          <xsd:element name="documentManagement">
            <xsd:complexType>
              <xsd:all>
                <xsd:element ref="ns2:Date" minOccurs="0"/>
                <xsd:element ref="ns2:DocumentLanguage" minOccurs="0"/>
                <xsd:element ref="ns2:AvailableOnWebsite" minOccurs="0"/>
                <xsd:element ref="ns2:EIRegion" minOccurs="0"/>
                <xsd:element ref="ns2:EIUnit" minOccurs="0"/>
                <xsd:element ref="ns2:EIOrgan" minOccurs="0"/>
                <xsd:element ref="ns2:EI_x0020_Event" minOccurs="0"/>
                <xsd:element ref="ns2:EITopic" minOccurs="0"/>
                <xsd:element ref="ns2:DocumentSource" minOccurs="0"/>
                <xsd:element ref="ns2:EITermbaseTaxHTField0" minOccurs="0"/>
                <xsd:element ref="ns2:TaxCatchAll" minOccurs="0"/>
                <xsd:element ref="ns2:TaxCatchAllLabel" minOccurs="0"/>
                <xsd:element ref="ns2:l360261a294540c48d9b0fdee2fb1d22" minOccurs="0"/>
                <xsd:element ref="ns2:hd0be951f11940a08013d67eec6505c8" minOccurs="0"/>
                <xsd:element ref="ns2:o79ce48fd8d44e5eaac3fd0fc82a2951" minOccurs="0"/>
                <xsd:element ref="ns2:kd7281ab553349538e0242a0ee89a9e1" minOccurs="0"/>
                <xsd:element ref="ns2:i64256cf79b641ea809ba8b9a806956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13979b-e751-4565-a77b-71e7edb4f069" elementFormDefault="qualified">
    <xsd:import namespace="http://schemas.microsoft.com/office/2006/documentManagement/types"/>
    <xsd:import namespace="http://schemas.microsoft.com/office/infopath/2007/PartnerControls"/>
    <xsd:element name="Date" ma:index="2" nillable="true" ma:displayName="Date" ma:description="EI document date." ma:format="DateOnly" ma:internalName="Date">
      <xsd:simpleType>
        <xsd:restriction base="dms:DateTime"/>
      </xsd:simpleType>
    </xsd:element>
    <xsd:element name="DocumentLanguage" ma:index="5" nillable="true" ma:displayName="Document Language" ma:default="English" ma:format="RadioButtons" ma:internalName="DocumentLanguage">
      <xsd:simpleType>
        <xsd:restriction base="dms:Choice">
          <xsd:enumeration value="English"/>
          <xsd:enumeration value="French"/>
          <xsd:enumeration value="Spanish"/>
          <xsd:enumeration value="Other"/>
          <xsd:enumeration value="Multiple"/>
        </xsd:restriction>
      </xsd:simpleType>
    </xsd:element>
    <xsd:element name="AvailableOnWebsite" ma:index="6" nillable="true" ma:displayName="Available On Website" ma:default="1" ma:description="Make this document available on the public EI website." ma:internalName="AvailableOnWebsite">
      <xsd:simpleType>
        <xsd:restriction base="dms:Boolean"/>
      </xsd:simpleType>
    </xsd:element>
    <xsd:element name="EIRegion" ma:index="7" nillable="true" ma:displayName="EI Region" ma:description="Education International region." ma:hidden="true" ma:list="{29c7dc5d-89a6-4101-a71e-0c6c975a07cf}" ma:internalName="EIRegion" ma:readOnly="false" ma:showField="Title" ma:web="db13979b-e751-4565-a77b-71e7edb4f069">
      <xsd:complexType>
        <xsd:complexContent>
          <xsd:extension base="dms:MultiChoiceLookup">
            <xsd:sequence>
              <xsd:element name="Value" type="dms:Lookup" maxOccurs="unbounded" minOccurs="0" nillable="true"/>
            </xsd:sequence>
          </xsd:extension>
        </xsd:complexContent>
      </xsd:complexType>
    </xsd:element>
    <xsd:element name="EIUnit" ma:index="8" nillable="true" ma:displayName="EI Unit" ma:hidden="true" ma:list="068bb678-3c6d-45ba-97bd-4f06a914f196" ma:internalName="EIUnit" ma:readOnly="false" ma:showField="Title" ma:web="db13979b-e751-4565-a77b-71e7edb4f069">
      <xsd:complexType>
        <xsd:complexContent>
          <xsd:extension base="dms:MultiChoiceLookup">
            <xsd:sequence>
              <xsd:element name="Value" type="dms:Lookup" maxOccurs="unbounded" minOccurs="0" nillable="true"/>
            </xsd:sequence>
          </xsd:extension>
        </xsd:complexContent>
      </xsd:complexType>
    </xsd:element>
    <xsd:element name="EIOrgan" ma:index="9" nillable="true" ma:displayName="EI Group" ma:hidden="true" ma:list="{2698a646-4c05-4ac8-9e4f-4a88bcd5d2e2}" ma:internalName="EIOrgan" ma:readOnly="false" ma:showField="Title" ma:web="db13979b-e751-4565-a77b-71e7edb4f069">
      <xsd:complexType>
        <xsd:complexContent>
          <xsd:extension base="dms:MultiChoiceLookup">
            <xsd:sequence>
              <xsd:element name="Value" type="dms:Lookup" maxOccurs="unbounded" minOccurs="0" nillable="true"/>
            </xsd:sequence>
          </xsd:extension>
        </xsd:complexContent>
      </xsd:complexType>
    </xsd:element>
    <xsd:element name="EI_x0020_Event" ma:index="11" nillable="true" ma:displayName="EI Event" ma:hidden="true" ma:list="{0292d145-1b29-4696-ba3c-d4afe19ee511}" ma:internalName="EI_x0020_Event" ma:readOnly="false" ma:showField="EventTitleForChoiceDropdown" ma:web="db13979b-e751-4565-a77b-71e7edb4f069">
      <xsd:simpleType>
        <xsd:restriction base="dms:Lookup"/>
      </xsd:simpleType>
    </xsd:element>
    <xsd:element name="EITopic" ma:index="12" nillable="true" ma:displayName="EI Topic" ma:hidden="true" ma:list="dd9f5b98-3a89-4125-b977-90d82d0197dd" ma:internalName="EITopic" ma:readOnly="false" ma:showField="Title" ma:web="db13979b-e751-4565-a77b-71e7edb4f069">
      <xsd:complexType>
        <xsd:complexContent>
          <xsd:extension base="dms:MultiChoiceLookup">
            <xsd:sequence>
              <xsd:element name="Value" type="dms:Lookup" maxOccurs="unbounded" minOccurs="0" nillable="true"/>
            </xsd:sequence>
          </xsd:extension>
        </xsd:complexContent>
      </xsd:complexType>
    </xsd:element>
    <xsd:element name="DocumentSource" ma:index="13" nillable="true" ma:displayName="Document Source" ma:description="Organisation which issued the document." ma:list="{49ba241f-8346-4576-b9e1-b1a7b41f86e8}" ma:internalName="DocumentSource" ma:showField="Title" ma:web="db13979b-e751-4565-a77b-71e7edb4f069">
      <xsd:simpleType>
        <xsd:restriction base="dms:Lookup"/>
      </xsd:simpleType>
    </xsd:element>
    <xsd:element name="EITermbaseTaxHTField0" ma:index="19" nillable="true" ma:taxonomy="true" ma:internalName="EITermbaseTaxHTField0" ma:taxonomyFieldName="EITermbase" ma:displayName="EIDocType" ma:readOnly="false" ma:default="" ma:fieldId="{58649bc0-05b1-4c82-b72c-a96912b32633}" ma:taxonomyMulti="true" ma:sspId="0af2f461-2480-4a31-ac78-b054563ee389" ma:termSetId="2591b47b-c34c-4ee1-a350-73f6d52a178b" ma:anchorId="00000000-0000-0000-0000-000000000000" ma:open="true" ma:isKeyword="false">
      <xsd:complexType>
        <xsd:sequence>
          <xsd:element ref="pc:Terms" minOccurs="0" maxOccurs="1"/>
        </xsd:sequence>
      </xsd:complexType>
    </xsd:element>
    <xsd:element name="TaxCatchAll" ma:index="20" nillable="true" ma:displayName="Taxonomy Catch All Column" ma:hidden="true" ma:list="{e31c9898-5599-4d3d-bde2-aae45224e11b}" ma:internalName="TaxCatchAll" ma:showField="CatchAllData" ma:web="db13979b-e751-4565-a77b-71e7edb4f069">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hidden="true" ma:list="{e31c9898-5599-4d3d-bde2-aae45224e11b}" ma:internalName="TaxCatchAllLabel" ma:readOnly="true" ma:showField="CatchAllDataLabel" ma:web="db13979b-e751-4565-a77b-71e7edb4f069">
      <xsd:complexType>
        <xsd:complexContent>
          <xsd:extension base="dms:MultiChoiceLookup">
            <xsd:sequence>
              <xsd:element name="Value" type="dms:Lookup" maxOccurs="unbounded" minOccurs="0" nillable="true"/>
            </xsd:sequence>
          </xsd:extension>
        </xsd:complexContent>
      </xsd:complexType>
    </xsd:element>
    <xsd:element name="l360261a294540c48d9b0fdee2fb1d22" ma:index="23" nillable="true" ma:taxonomy="true" ma:internalName="l360261a294540c48d9b0fdee2fb1d22" ma:taxonomyFieldName="EIEvent" ma:displayName="EIEvent" ma:default="" ma:fieldId="{5360261a-2945-40c4-8d9b-0fdee2fb1d22}" ma:taxonomyMulti="true" ma:sspId="0af2f461-2480-4a31-ac78-b054563ee389" ma:termSetId="46d855b6-eb13-4760-91d1-66f27ae7dc32" ma:anchorId="00000000-0000-0000-0000-000000000000" ma:open="true" ma:isKeyword="false">
      <xsd:complexType>
        <xsd:sequence>
          <xsd:element ref="pc:Terms" minOccurs="0" maxOccurs="1"/>
        </xsd:sequence>
      </xsd:complexType>
    </xsd:element>
    <xsd:element name="hd0be951f11940a08013d67eec6505c8" ma:index="25" nillable="true" ma:taxonomy="true" ma:internalName="hd0be951f11940a08013d67eec6505c8" ma:taxonomyFieldName="EIUnit1" ma:displayName="EIUnit" ma:readOnly="false" ma:default="" ma:fieldId="{1d0be951-f119-40a0-8013-d67eec6505c8}" ma:taxonomyMulti="true" ma:sspId="0af2f461-2480-4a31-ac78-b054563ee389" ma:termSetId="5f7ca6b7-bc5d-4a29-b9c5-9d61f96be714" ma:anchorId="00000000-0000-0000-0000-000000000000" ma:open="false" ma:isKeyword="false">
      <xsd:complexType>
        <xsd:sequence>
          <xsd:element ref="pc:Terms" minOccurs="0" maxOccurs="1"/>
        </xsd:sequence>
      </xsd:complexType>
    </xsd:element>
    <xsd:element name="o79ce48fd8d44e5eaac3fd0fc82a2951" ma:index="27" nillable="true" ma:taxonomy="true" ma:internalName="o79ce48fd8d44e5eaac3fd0fc82a2951" ma:taxonomyFieldName="EIGroup" ma:displayName="EIGroup" ma:default="" ma:fieldId="{879ce48f-d8d4-4e5e-aac3-fd0fc82a2951}" ma:taxonomyMulti="true" ma:sspId="0af2f461-2480-4a31-ac78-b054563ee389" ma:termSetId="1e97bc08-ae7e-4277-9be6-12765f62b22d" ma:anchorId="00000000-0000-0000-0000-000000000000" ma:open="false" ma:isKeyword="false">
      <xsd:complexType>
        <xsd:sequence>
          <xsd:element ref="pc:Terms" minOccurs="0" maxOccurs="1"/>
        </xsd:sequence>
      </xsd:complexType>
    </xsd:element>
    <xsd:element name="kd7281ab553349538e0242a0ee89a9e1" ma:index="29" nillable="true" ma:taxonomy="true" ma:internalName="kd7281ab553349538e0242a0ee89a9e1" ma:taxonomyFieldName="EITopic1" ma:displayName="EITopic" ma:default="" ma:fieldId="{4d7281ab-5533-4953-8e02-42a0ee89a9e1}" ma:taxonomyMulti="true" ma:sspId="0af2f461-2480-4a31-ac78-b054563ee389" ma:termSetId="e2436a82-f458-4e28-a4e0-fa06e0b95176" ma:anchorId="00000000-0000-0000-0000-000000000000" ma:open="false" ma:isKeyword="false">
      <xsd:complexType>
        <xsd:sequence>
          <xsd:element ref="pc:Terms" minOccurs="0" maxOccurs="1"/>
        </xsd:sequence>
      </xsd:complexType>
    </xsd:element>
    <xsd:element name="i64256cf79b641ea809ba8b9a8069568" ma:index="31" nillable="true" ma:taxonomy="true" ma:internalName="i64256cf79b641ea809ba8b9a8069568" ma:taxonomyFieldName="EIRegion1" ma:displayName="EIRegion" ma:default="" ma:fieldId="{264256cf-79b6-41ea-809b-a8b9a8069568}" ma:taxonomyMulti="true" ma:sspId="0af2f461-2480-4a31-ac78-b054563ee389" ma:termSetId="126f87e2-8982-4d73-8d0c-1d6ec05017e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IUnit xmlns="db13979b-e751-4565-a77b-71e7edb4f069"/>
    <l360261a294540c48d9b0fdee2fb1d22 xmlns="db13979b-e751-4565-a77b-71e7edb4f069">
      <Terms xmlns="http://schemas.microsoft.com/office/infopath/2007/PartnerControls"/>
    </l360261a294540c48d9b0fdee2fb1d22>
    <EIRegion xmlns="db13979b-e751-4565-a77b-71e7edb4f069"/>
    <AvailableOnWebsite xmlns="db13979b-e751-4565-a77b-71e7edb4f069">true</AvailableOnWebsite>
    <EIOrgan xmlns="db13979b-e751-4565-a77b-71e7edb4f069"/>
    <EI_x0020_Event xmlns="db13979b-e751-4565-a77b-71e7edb4f069" xsi:nil="true"/>
    <kd7281ab553349538e0242a0ee89a9e1 xmlns="db13979b-e751-4565-a77b-71e7edb4f069">
      <Terms xmlns="http://schemas.microsoft.com/office/infopath/2007/PartnerControls"/>
    </kd7281ab553349538e0242a0ee89a9e1>
    <i64256cf79b641ea809ba8b9a8069568 xmlns="db13979b-e751-4565-a77b-71e7edb4f069">
      <Terms xmlns="http://schemas.microsoft.com/office/infopath/2007/PartnerControls"/>
    </i64256cf79b641ea809ba8b9a8069568>
    <EITopic xmlns="db13979b-e751-4565-a77b-71e7edb4f069"/>
    <DocumentSource xmlns="db13979b-e751-4565-a77b-71e7edb4f069" xsi:nil="true"/>
    <DocumentLanguage xmlns="db13979b-e751-4565-a77b-71e7edb4f069">English</DocumentLanguage>
    <o79ce48fd8d44e5eaac3fd0fc82a2951 xmlns="db13979b-e751-4565-a77b-71e7edb4f069">
      <Terms xmlns="http://schemas.microsoft.com/office/infopath/2007/PartnerControls"/>
    </o79ce48fd8d44e5eaac3fd0fc82a2951>
    <EITermbaseTaxHTField0 xmlns="db13979b-e751-4565-a77b-71e7edb4f069">
      <Terms xmlns="http://schemas.microsoft.com/office/infopath/2007/PartnerControls"/>
    </EITermbaseTaxHTField0>
    <TaxCatchAll xmlns="db13979b-e751-4565-a77b-71e7edb4f069"/>
    <Date xmlns="db13979b-e751-4565-a77b-71e7edb4f069" xsi:nil="true"/>
    <hd0be951f11940a08013d67eec6505c8 xmlns="db13979b-e751-4565-a77b-71e7edb4f069">
      <Terms xmlns="http://schemas.microsoft.com/office/infopath/2007/PartnerControls"/>
    </hd0be951f11940a08013d67eec6505c8>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customXsn xmlns="http://schemas.microsoft.com/office/2006/metadata/customXsn">
  <xsnLocation>http://portal/_cts/EIDocument/8b5470c660bc9b5ccustomXsn.xsn</xsnLocation>
  <cached>True</cached>
  <openByDefault>True</openByDefault>
  <xsnScope>http://portal</xsnScope>
</customXsn>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ED111C0-1DBD-44CC-B26A-2B551E04A355}"/>
</file>

<file path=customXml/itemProps2.xml><?xml version="1.0" encoding="utf-8"?>
<ds:datastoreItem xmlns:ds="http://schemas.openxmlformats.org/officeDocument/2006/customXml" ds:itemID="{EA312F64-4CEA-488E-B684-82C0584BB0BA}"/>
</file>

<file path=customXml/itemProps3.xml><?xml version="1.0" encoding="utf-8"?>
<ds:datastoreItem xmlns:ds="http://schemas.openxmlformats.org/officeDocument/2006/customXml" ds:itemID="{A61190D8-F4E6-47DF-B5F1-3FC6A7456EB5}"/>
</file>

<file path=customXml/itemProps4.xml><?xml version="1.0" encoding="utf-8"?>
<ds:datastoreItem xmlns:ds="http://schemas.openxmlformats.org/officeDocument/2006/customXml" ds:itemID="{CF3CF470-38A4-4C19-B7D6-BADEEDDE50DC}"/>
</file>

<file path=customXml/itemProps5.xml><?xml version="1.0" encoding="utf-8"?>
<ds:datastoreItem xmlns:ds="http://schemas.openxmlformats.org/officeDocument/2006/customXml" ds:itemID="{6BF2599B-3615-4615-BC95-D61D7328A676}"/>
</file>

<file path=docProps/app.xml><?xml version="1.0" encoding="utf-8"?>
<Properties xmlns="http://schemas.openxmlformats.org/officeDocument/2006/extended-properties" xmlns:vt="http://schemas.openxmlformats.org/officeDocument/2006/docPropsVTypes">
  <Template>EI_HO_Formal_letterhead_template_EN.dotx</Template>
  <TotalTime>0</TotalTime>
  <Pages>2</Pages>
  <Words>604</Words>
  <Characters>3446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2017-11-28T13:13:00Z</dcterms:created>
  <dcterms:modified xsi:type="dcterms:W3CDTF">2017-11-28T13:47:00Z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0x010100AA2F8202531E2B479DC903BD7BCD5C3F00E04239BAE3CFF643A8203BF81E96DC51</vt:lpwstr>
  </property>
</Properties>
</file>