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A8EE8" w14:textId="466D80B8" w:rsidR="005D72D3" w:rsidRPr="002A3390" w:rsidRDefault="005D72D3" w:rsidP="005D72D3">
      <w:r w:rsidRPr="002A3390">
        <w:t>[</w:t>
      </w:r>
      <w:r w:rsidRPr="002A3390">
        <w:rPr>
          <w:highlight w:val="lightGray"/>
        </w:rPr>
        <w:t>Nom de l</w:t>
      </w:r>
      <w:r w:rsidR="002A3390" w:rsidRPr="002A3390">
        <w:rPr>
          <w:highlight w:val="lightGray"/>
        </w:rPr>
        <w:t>’</w:t>
      </w:r>
      <w:r w:rsidRPr="002A3390">
        <w:rPr>
          <w:highlight w:val="lightGray"/>
        </w:rPr>
        <w:t>organisation</w:t>
      </w:r>
      <w:r w:rsidRPr="002A3390">
        <w:t>]</w:t>
      </w:r>
    </w:p>
    <w:p w14:paraId="74991A1F" w14:textId="77777777" w:rsidR="005D72D3" w:rsidRPr="002A3390" w:rsidRDefault="005D72D3" w:rsidP="005D72D3">
      <w:r w:rsidRPr="002A3390">
        <w:t>[</w:t>
      </w:r>
      <w:r w:rsidRPr="002A3390">
        <w:rPr>
          <w:highlight w:val="lightGray"/>
        </w:rPr>
        <w:t>Date</w:t>
      </w:r>
      <w:r w:rsidRPr="002A3390">
        <w:t>]</w:t>
      </w:r>
    </w:p>
    <w:p w14:paraId="308BFED0" w14:textId="77777777" w:rsidR="00092961" w:rsidRPr="002A3390" w:rsidRDefault="00092961"/>
    <w:p w14:paraId="05BB4C9B" w14:textId="77777777" w:rsidR="005D72D3" w:rsidRPr="002A3390" w:rsidRDefault="005D72D3"/>
    <w:p w14:paraId="7D767E04" w14:textId="77777777" w:rsidR="005D72D3" w:rsidRPr="002A3390" w:rsidRDefault="005D72D3" w:rsidP="005D72D3"/>
    <w:p w14:paraId="45CD69FF" w14:textId="77777777" w:rsidR="005D72D3" w:rsidRPr="002A3390" w:rsidRDefault="005D72D3" w:rsidP="005D72D3"/>
    <w:p w14:paraId="74682FEE" w14:textId="77777777" w:rsidR="005D72D3" w:rsidRPr="002A3390" w:rsidRDefault="005D72D3" w:rsidP="005D72D3"/>
    <w:p w14:paraId="5C03A490" w14:textId="77777777" w:rsidR="005D72D3" w:rsidRPr="002A3390" w:rsidRDefault="005D72D3" w:rsidP="005D72D3"/>
    <w:p w14:paraId="12CCFFC2" w14:textId="77777777" w:rsidR="005D72D3" w:rsidRPr="002A3390" w:rsidRDefault="005D72D3" w:rsidP="005D72D3"/>
    <w:p w14:paraId="5D7C67FA" w14:textId="77777777" w:rsidR="005D72D3" w:rsidRPr="002A3390" w:rsidRDefault="005D72D3" w:rsidP="005D72D3"/>
    <w:p w14:paraId="08ADCBFF" w14:textId="77777777" w:rsidR="005D72D3" w:rsidRPr="002A3390" w:rsidRDefault="005D72D3" w:rsidP="005D72D3"/>
    <w:p w14:paraId="0E77B7E0" w14:textId="77777777" w:rsidR="005D72D3" w:rsidRPr="002A3390" w:rsidRDefault="005D72D3" w:rsidP="005D72D3"/>
    <w:p w14:paraId="21D5D5BB" w14:textId="77777777" w:rsidR="005D72D3" w:rsidRPr="002A3390" w:rsidRDefault="005D72D3" w:rsidP="005D72D3"/>
    <w:p w14:paraId="23753A1B" w14:textId="77777777" w:rsidR="005D72D3" w:rsidRPr="002A3390" w:rsidRDefault="005D72D3" w:rsidP="005D72D3"/>
    <w:p w14:paraId="6342E91C" w14:textId="6DC100FC" w:rsidR="005D72D3" w:rsidRPr="002A3390" w:rsidRDefault="005D72D3" w:rsidP="005D72D3">
      <w:pPr>
        <w:tabs>
          <w:tab w:val="left" w:pos="3200"/>
        </w:tabs>
      </w:pPr>
    </w:p>
    <w:p w14:paraId="18F5C612" w14:textId="77777777" w:rsidR="005D72D3" w:rsidRPr="002A3390" w:rsidRDefault="005D72D3" w:rsidP="005D72D3">
      <w:pPr>
        <w:tabs>
          <w:tab w:val="left" w:pos="3200"/>
        </w:tabs>
      </w:pPr>
    </w:p>
    <w:p w14:paraId="27BC4D6C" w14:textId="77777777" w:rsidR="005D72D3" w:rsidRPr="002A3390" w:rsidRDefault="005D72D3" w:rsidP="005D72D3">
      <w:pPr>
        <w:tabs>
          <w:tab w:val="left" w:pos="3200"/>
        </w:tabs>
      </w:pPr>
    </w:p>
    <w:p w14:paraId="7DF2FA81" w14:textId="521F091B" w:rsidR="005D72D3" w:rsidRPr="002A3390" w:rsidRDefault="001A32A0" w:rsidP="005D72D3">
      <w:pPr>
        <w:tabs>
          <w:tab w:val="left" w:pos="3200"/>
        </w:tabs>
        <w:jc w:val="center"/>
        <w:rPr>
          <w:b/>
          <w:sz w:val="52"/>
        </w:rPr>
      </w:pPr>
      <w:r w:rsidRPr="002A3390">
        <w:rPr>
          <w:b/>
          <w:sz w:val="52"/>
        </w:rPr>
        <w:t>FORMULAIRE DE DEMANDE</w:t>
      </w:r>
    </w:p>
    <w:p w14:paraId="6D8111A2" w14:textId="77777777" w:rsidR="005D72D3" w:rsidRPr="002A3390" w:rsidRDefault="005D72D3" w:rsidP="005D72D3">
      <w:pPr>
        <w:tabs>
          <w:tab w:val="left" w:pos="3200"/>
        </w:tabs>
      </w:pPr>
    </w:p>
    <w:p w14:paraId="0B8E6DEA" w14:textId="77777777" w:rsidR="005D72D3" w:rsidRPr="002A3390" w:rsidRDefault="005D72D3" w:rsidP="005D72D3">
      <w:pPr>
        <w:tabs>
          <w:tab w:val="left" w:pos="3200"/>
        </w:tabs>
        <w:jc w:val="center"/>
      </w:pPr>
      <w:r w:rsidRPr="002A3390">
        <w:t>[</w:t>
      </w:r>
      <w:r w:rsidRPr="002A3390">
        <w:rPr>
          <w:highlight w:val="lightGray"/>
        </w:rPr>
        <w:t>Nom du projet</w:t>
      </w:r>
      <w:r w:rsidRPr="002A3390">
        <w:t>]</w:t>
      </w:r>
    </w:p>
    <w:p w14:paraId="721B596F" w14:textId="77777777" w:rsidR="005D72D3" w:rsidRPr="002A3390" w:rsidRDefault="005D72D3">
      <w:r w:rsidRPr="002A3390">
        <w:br w:type="page"/>
      </w:r>
    </w:p>
    <w:p w14:paraId="1E42F6B4" w14:textId="77777777" w:rsidR="005D72D3" w:rsidRPr="002A3390" w:rsidRDefault="005D72D3" w:rsidP="005D72D3">
      <w:pPr>
        <w:rPr>
          <w:b/>
          <w:sz w:val="36"/>
        </w:rPr>
      </w:pPr>
      <w:r w:rsidRPr="002A3390">
        <w:rPr>
          <w:b/>
          <w:sz w:val="36"/>
        </w:rPr>
        <w:lastRenderedPageBreak/>
        <w:t>Résumé</w:t>
      </w:r>
    </w:p>
    <w:p w14:paraId="09FF2924" w14:textId="77777777" w:rsidR="005D72D3" w:rsidRPr="002A3390" w:rsidRDefault="005D72D3" w:rsidP="005D72D3"/>
    <w:p w14:paraId="1CDA0413" w14:textId="77777777" w:rsidR="005D72D3" w:rsidRPr="002A3390" w:rsidRDefault="005D72D3" w:rsidP="005D72D3"/>
    <w:tbl>
      <w:tblPr>
        <w:tblStyle w:val="Grille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5908"/>
      </w:tblGrid>
      <w:tr w:rsidR="005D72D3" w:rsidRPr="002A3390" w14:paraId="777F6103" w14:textId="77777777" w:rsidTr="005D72D3">
        <w:trPr>
          <w:trHeight w:val="851"/>
        </w:trPr>
        <w:tc>
          <w:tcPr>
            <w:tcW w:w="2552" w:type="dxa"/>
          </w:tcPr>
          <w:p w14:paraId="72DB1701" w14:textId="1E828E4A" w:rsidR="005D72D3" w:rsidRPr="002A3390" w:rsidRDefault="005D72D3" w:rsidP="00520522">
            <w:pPr>
              <w:rPr>
                <w:rFonts w:asciiTheme="minorHAnsi" w:hAnsiTheme="minorHAnsi"/>
                <w:sz w:val="24"/>
              </w:rPr>
            </w:pPr>
            <w:r w:rsidRPr="002A3390">
              <w:rPr>
                <w:rFonts w:asciiTheme="minorHAnsi" w:hAnsiTheme="minorHAnsi"/>
                <w:sz w:val="24"/>
              </w:rPr>
              <w:t>Nom des/de l</w:t>
            </w:r>
            <w:r w:rsidR="002A3390" w:rsidRPr="002A3390">
              <w:rPr>
                <w:rFonts w:asciiTheme="minorHAnsi" w:hAnsiTheme="minorHAnsi"/>
                <w:sz w:val="24"/>
              </w:rPr>
              <w:t>’</w:t>
            </w:r>
            <w:r w:rsidRPr="002A3390">
              <w:rPr>
                <w:rFonts w:asciiTheme="minorHAnsi" w:hAnsiTheme="minorHAnsi"/>
                <w:sz w:val="24"/>
              </w:rPr>
              <w:t>organisation(s) :</w:t>
            </w:r>
          </w:p>
        </w:tc>
        <w:tc>
          <w:tcPr>
            <w:tcW w:w="5908" w:type="dxa"/>
          </w:tcPr>
          <w:p w14:paraId="5A0E73DA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</w:rPr>
            </w:pPr>
          </w:p>
        </w:tc>
      </w:tr>
      <w:tr w:rsidR="005D72D3" w:rsidRPr="002A3390" w14:paraId="51F9385E" w14:textId="77777777" w:rsidTr="005D72D3">
        <w:trPr>
          <w:trHeight w:val="851"/>
        </w:trPr>
        <w:tc>
          <w:tcPr>
            <w:tcW w:w="2552" w:type="dxa"/>
          </w:tcPr>
          <w:p w14:paraId="6CB9A2BA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  <w:szCs w:val="24"/>
              </w:rPr>
            </w:pPr>
            <w:r w:rsidRPr="002A3390">
              <w:rPr>
                <w:rFonts w:asciiTheme="minorHAnsi" w:hAnsiTheme="minorHAnsi"/>
                <w:sz w:val="24"/>
              </w:rPr>
              <w:t>Pays :</w:t>
            </w:r>
          </w:p>
        </w:tc>
        <w:tc>
          <w:tcPr>
            <w:tcW w:w="5908" w:type="dxa"/>
          </w:tcPr>
          <w:p w14:paraId="28A4B67A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</w:rPr>
            </w:pPr>
          </w:p>
        </w:tc>
      </w:tr>
      <w:tr w:rsidR="008B7130" w:rsidRPr="002A3390" w14:paraId="59E02277" w14:textId="77777777" w:rsidTr="005D72D3">
        <w:trPr>
          <w:trHeight w:val="851"/>
        </w:trPr>
        <w:tc>
          <w:tcPr>
            <w:tcW w:w="2552" w:type="dxa"/>
          </w:tcPr>
          <w:p w14:paraId="2198EFC5" w14:textId="7DBBE257" w:rsidR="008B7130" w:rsidRPr="002A3390" w:rsidRDefault="00EA00D8" w:rsidP="005D72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Cadre géographique</w:t>
            </w:r>
            <w:r w:rsidR="008B7130" w:rsidRPr="002A3390">
              <w:rPr>
                <w:rFonts w:asciiTheme="minorHAnsi" w:hAnsiTheme="minorHAnsi"/>
                <w:sz w:val="24"/>
              </w:rPr>
              <w:t xml:space="preserve"> du projet :</w:t>
            </w:r>
          </w:p>
        </w:tc>
        <w:tc>
          <w:tcPr>
            <w:tcW w:w="5908" w:type="dxa"/>
          </w:tcPr>
          <w:p w14:paraId="03331603" w14:textId="77777777" w:rsidR="008B7130" w:rsidRPr="002A3390" w:rsidRDefault="008B7130" w:rsidP="005D72D3"/>
        </w:tc>
      </w:tr>
      <w:tr w:rsidR="005D72D3" w:rsidRPr="002A3390" w14:paraId="20F5EF51" w14:textId="77777777" w:rsidTr="005D72D3">
        <w:trPr>
          <w:trHeight w:val="851"/>
        </w:trPr>
        <w:tc>
          <w:tcPr>
            <w:tcW w:w="2552" w:type="dxa"/>
          </w:tcPr>
          <w:p w14:paraId="60F44404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  <w:szCs w:val="24"/>
              </w:rPr>
            </w:pPr>
            <w:r w:rsidRPr="002A3390">
              <w:rPr>
                <w:rFonts w:asciiTheme="minorHAnsi" w:hAnsiTheme="minorHAnsi"/>
                <w:sz w:val="24"/>
              </w:rPr>
              <w:t>Titre du projet :</w:t>
            </w:r>
          </w:p>
        </w:tc>
        <w:tc>
          <w:tcPr>
            <w:tcW w:w="5908" w:type="dxa"/>
          </w:tcPr>
          <w:p w14:paraId="15E22D70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</w:rPr>
            </w:pPr>
          </w:p>
        </w:tc>
      </w:tr>
      <w:tr w:rsidR="005D72D3" w:rsidRPr="002A3390" w14:paraId="322A8C30" w14:textId="77777777" w:rsidTr="005D72D3">
        <w:trPr>
          <w:trHeight w:val="851"/>
        </w:trPr>
        <w:tc>
          <w:tcPr>
            <w:tcW w:w="2552" w:type="dxa"/>
          </w:tcPr>
          <w:p w14:paraId="15EAB0CC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</w:rPr>
            </w:pPr>
            <w:r w:rsidRPr="002A3390">
              <w:rPr>
                <w:rFonts w:asciiTheme="minorHAnsi" w:hAnsiTheme="minorHAnsi"/>
                <w:sz w:val="24"/>
              </w:rPr>
              <w:t>Thème/Priorité :</w:t>
            </w:r>
          </w:p>
        </w:tc>
        <w:tc>
          <w:tcPr>
            <w:tcW w:w="5908" w:type="dxa"/>
          </w:tcPr>
          <w:p w14:paraId="678D48B1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</w:rPr>
            </w:pPr>
          </w:p>
        </w:tc>
      </w:tr>
      <w:tr w:rsidR="005D72D3" w:rsidRPr="002A3390" w14:paraId="2322EF41" w14:textId="77777777" w:rsidTr="005D72D3">
        <w:trPr>
          <w:trHeight w:val="851"/>
        </w:trPr>
        <w:tc>
          <w:tcPr>
            <w:tcW w:w="2552" w:type="dxa"/>
          </w:tcPr>
          <w:p w14:paraId="2550D7C5" w14:textId="344BDBAB" w:rsidR="005D72D3" w:rsidRPr="002A3390" w:rsidRDefault="008B7130" w:rsidP="005D72D3">
            <w:pPr>
              <w:rPr>
                <w:rFonts w:asciiTheme="minorHAnsi" w:hAnsiTheme="minorHAnsi"/>
                <w:sz w:val="24"/>
              </w:rPr>
            </w:pPr>
            <w:r w:rsidRPr="002A3390">
              <w:rPr>
                <w:rFonts w:asciiTheme="minorHAnsi" w:hAnsiTheme="minorHAnsi"/>
                <w:sz w:val="24"/>
              </w:rPr>
              <w:t>Public ciblé :</w:t>
            </w:r>
          </w:p>
        </w:tc>
        <w:tc>
          <w:tcPr>
            <w:tcW w:w="5908" w:type="dxa"/>
          </w:tcPr>
          <w:p w14:paraId="29725B3D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</w:rPr>
            </w:pPr>
          </w:p>
        </w:tc>
      </w:tr>
      <w:tr w:rsidR="0069384A" w:rsidRPr="002A3390" w14:paraId="01AC1C1B" w14:textId="77777777" w:rsidTr="005D72D3">
        <w:trPr>
          <w:trHeight w:val="851"/>
        </w:trPr>
        <w:tc>
          <w:tcPr>
            <w:tcW w:w="2552" w:type="dxa"/>
          </w:tcPr>
          <w:p w14:paraId="0E415E04" w14:textId="7AC2B73A" w:rsidR="0069384A" w:rsidRPr="002A3390" w:rsidRDefault="0069384A" w:rsidP="005D72D3">
            <w:pPr>
              <w:rPr>
                <w:rFonts w:asciiTheme="minorHAnsi" w:hAnsiTheme="minorHAnsi"/>
              </w:rPr>
            </w:pPr>
            <w:r w:rsidRPr="002A3390">
              <w:rPr>
                <w:rFonts w:asciiTheme="minorHAnsi" w:hAnsiTheme="minorHAnsi"/>
                <w:sz w:val="24"/>
              </w:rPr>
              <w:t>Budget total du projet :</w:t>
            </w:r>
          </w:p>
        </w:tc>
        <w:tc>
          <w:tcPr>
            <w:tcW w:w="5908" w:type="dxa"/>
          </w:tcPr>
          <w:p w14:paraId="7CC08B47" w14:textId="77777777" w:rsidR="0069384A" w:rsidRPr="002A3390" w:rsidRDefault="0069384A" w:rsidP="005D72D3"/>
        </w:tc>
      </w:tr>
      <w:tr w:rsidR="005D72D3" w:rsidRPr="002A3390" w14:paraId="64E7D0D1" w14:textId="77777777" w:rsidTr="005D72D3">
        <w:trPr>
          <w:trHeight w:val="851"/>
        </w:trPr>
        <w:tc>
          <w:tcPr>
            <w:tcW w:w="2552" w:type="dxa"/>
          </w:tcPr>
          <w:p w14:paraId="42BEEE48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</w:rPr>
            </w:pPr>
            <w:r w:rsidRPr="002A3390">
              <w:rPr>
                <w:rFonts w:asciiTheme="minorHAnsi" w:hAnsiTheme="minorHAnsi"/>
                <w:sz w:val="24"/>
              </w:rPr>
              <w:t>Montant demandé :</w:t>
            </w:r>
          </w:p>
        </w:tc>
        <w:tc>
          <w:tcPr>
            <w:tcW w:w="5908" w:type="dxa"/>
          </w:tcPr>
          <w:p w14:paraId="31C81C06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</w:rPr>
            </w:pPr>
          </w:p>
        </w:tc>
      </w:tr>
      <w:tr w:rsidR="005D72D3" w:rsidRPr="002A3390" w14:paraId="16020619" w14:textId="77777777" w:rsidTr="005D72D3">
        <w:trPr>
          <w:trHeight w:val="851"/>
        </w:trPr>
        <w:tc>
          <w:tcPr>
            <w:tcW w:w="2552" w:type="dxa"/>
          </w:tcPr>
          <w:p w14:paraId="2C42DC6F" w14:textId="0EC562E9" w:rsidR="005D72D3" w:rsidRPr="002A3390" w:rsidRDefault="001A32A0" w:rsidP="005D72D3">
            <w:pPr>
              <w:rPr>
                <w:rFonts w:asciiTheme="minorHAnsi" w:hAnsiTheme="minorHAnsi"/>
                <w:sz w:val="24"/>
              </w:rPr>
            </w:pPr>
            <w:r w:rsidRPr="002A3390">
              <w:rPr>
                <w:rFonts w:asciiTheme="minorHAnsi" w:hAnsiTheme="minorHAnsi"/>
                <w:sz w:val="24"/>
              </w:rPr>
              <w:t>Coordinateur/</w:t>
            </w:r>
            <w:proofErr w:type="spellStart"/>
            <w:r w:rsidRPr="002A3390">
              <w:rPr>
                <w:rFonts w:asciiTheme="minorHAnsi" w:hAnsiTheme="minorHAnsi"/>
                <w:sz w:val="24"/>
              </w:rPr>
              <w:t>trice</w:t>
            </w:r>
            <w:proofErr w:type="spellEnd"/>
            <w:r w:rsidRPr="002A3390">
              <w:rPr>
                <w:rFonts w:asciiTheme="minorHAnsi" w:hAnsiTheme="minorHAnsi"/>
                <w:sz w:val="24"/>
              </w:rPr>
              <w:t xml:space="preserve"> du projet :</w:t>
            </w:r>
          </w:p>
        </w:tc>
        <w:tc>
          <w:tcPr>
            <w:tcW w:w="5908" w:type="dxa"/>
          </w:tcPr>
          <w:p w14:paraId="1C0F677E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</w:rPr>
            </w:pPr>
          </w:p>
        </w:tc>
      </w:tr>
      <w:tr w:rsidR="005D72D3" w:rsidRPr="002A3390" w14:paraId="0A69ACAB" w14:textId="77777777" w:rsidTr="005D72D3">
        <w:trPr>
          <w:trHeight w:val="851"/>
        </w:trPr>
        <w:tc>
          <w:tcPr>
            <w:tcW w:w="2552" w:type="dxa"/>
          </w:tcPr>
          <w:p w14:paraId="66B09ED5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</w:rPr>
            </w:pPr>
            <w:r w:rsidRPr="002A3390">
              <w:rPr>
                <w:rFonts w:asciiTheme="minorHAnsi" w:hAnsiTheme="minorHAnsi"/>
                <w:sz w:val="24"/>
              </w:rPr>
              <w:t>Partenaires :</w:t>
            </w:r>
          </w:p>
        </w:tc>
        <w:tc>
          <w:tcPr>
            <w:tcW w:w="5908" w:type="dxa"/>
          </w:tcPr>
          <w:p w14:paraId="20CA4299" w14:textId="77777777" w:rsidR="005D72D3" w:rsidRPr="002A3390" w:rsidRDefault="005D72D3" w:rsidP="005D72D3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1311E1BC" w14:textId="77777777" w:rsidR="005D72D3" w:rsidRPr="002A3390" w:rsidRDefault="005D72D3" w:rsidP="005D72D3"/>
    <w:p w14:paraId="300D92F5" w14:textId="77777777" w:rsidR="005D72D3" w:rsidRPr="002A3390" w:rsidRDefault="005D72D3">
      <w:r w:rsidRPr="002A3390">
        <w:br w:type="page"/>
      </w:r>
    </w:p>
    <w:p w14:paraId="13CB9A8C" w14:textId="77777777" w:rsidR="005D72D3" w:rsidRPr="002A3390" w:rsidRDefault="005D72D3" w:rsidP="005D72D3">
      <w:pPr>
        <w:rPr>
          <w:b/>
          <w:sz w:val="36"/>
        </w:rPr>
      </w:pPr>
      <w:r w:rsidRPr="002A3390">
        <w:rPr>
          <w:b/>
          <w:sz w:val="36"/>
        </w:rPr>
        <w:lastRenderedPageBreak/>
        <w:t>1. Justification du projet</w:t>
      </w:r>
    </w:p>
    <w:p w14:paraId="04F4A2A9" w14:textId="77777777" w:rsidR="005D72D3" w:rsidRPr="002A3390" w:rsidRDefault="005D72D3" w:rsidP="005D72D3"/>
    <w:p w14:paraId="3810F0E8" w14:textId="3EC5F63C" w:rsidR="00751F50" w:rsidRPr="002A3390" w:rsidRDefault="00751F50" w:rsidP="005D72D3">
      <w:pPr>
        <w:rPr>
          <w:i/>
        </w:rPr>
      </w:pPr>
      <w:r w:rsidRPr="002A3390">
        <w:rPr>
          <w:i/>
        </w:rPr>
        <w:t xml:space="preserve">Avant de commencer à rédiger votre </w:t>
      </w:r>
      <w:r w:rsidR="00EA00D8">
        <w:rPr>
          <w:i/>
        </w:rPr>
        <w:t>projet</w:t>
      </w:r>
      <w:r w:rsidRPr="002A3390">
        <w:rPr>
          <w:i/>
        </w:rPr>
        <w:t>, assurez-vous de bien avoir :</w:t>
      </w:r>
    </w:p>
    <w:p w14:paraId="7CF6C101" w14:textId="3EE0A412" w:rsidR="00751F50" w:rsidRPr="002A3390" w:rsidRDefault="00751F50" w:rsidP="00751F50">
      <w:pPr>
        <w:pStyle w:val="Paragraphedeliste"/>
        <w:numPr>
          <w:ilvl w:val="0"/>
          <w:numId w:val="4"/>
        </w:numPr>
        <w:rPr>
          <w:i/>
        </w:rPr>
      </w:pPr>
      <w:r w:rsidRPr="002A3390">
        <w:rPr>
          <w:i/>
        </w:rPr>
        <w:t>Consulté les bénéficiaires potentiels, notamment les réfugié(e</w:t>
      </w:r>
      <w:proofErr w:type="gramStart"/>
      <w:r w:rsidRPr="002A3390">
        <w:rPr>
          <w:i/>
        </w:rPr>
        <w:t>)s</w:t>
      </w:r>
      <w:proofErr w:type="gramEnd"/>
      <w:r w:rsidRPr="002A3390">
        <w:rPr>
          <w:i/>
        </w:rPr>
        <w:t xml:space="preserve"> et les communautés éducatives, afin de veiller à ce que les actions que vous planifiez répondent bien à leurs besoins ;</w:t>
      </w:r>
    </w:p>
    <w:p w14:paraId="21574391" w14:textId="500BCF71" w:rsidR="00751F50" w:rsidRPr="002A3390" w:rsidRDefault="00EA00D8" w:rsidP="00751F50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>Le cas échéant, a</w:t>
      </w:r>
      <w:r w:rsidR="00317DC6" w:rsidRPr="002A3390">
        <w:rPr>
          <w:i/>
        </w:rPr>
        <w:t>nalysé les actions mises en œuvre par le passé afin d</w:t>
      </w:r>
      <w:r w:rsidR="002A3390" w:rsidRPr="002A3390">
        <w:rPr>
          <w:i/>
        </w:rPr>
        <w:t>’</w:t>
      </w:r>
      <w:r w:rsidR="00317DC6" w:rsidRPr="002A3390">
        <w:rPr>
          <w:i/>
        </w:rPr>
        <w:t>identifier les domaines d</w:t>
      </w:r>
      <w:r w:rsidR="002A3390" w:rsidRPr="002A3390">
        <w:rPr>
          <w:i/>
        </w:rPr>
        <w:t>’</w:t>
      </w:r>
      <w:r w:rsidR="00317DC6" w:rsidRPr="002A3390">
        <w:rPr>
          <w:i/>
        </w:rPr>
        <w:t>amélioration, les lacunes persistantes et d</w:t>
      </w:r>
      <w:r w:rsidR="002A3390" w:rsidRPr="002A3390">
        <w:rPr>
          <w:i/>
        </w:rPr>
        <w:t>’</w:t>
      </w:r>
      <w:r w:rsidR="00317DC6" w:rsidRPr="002A3390">
        <w:rPr>
          <w:i/>
        </w:rPr>
        <w:t>éviter de reproduire les erreurs</w:t>
      </w:r>
      <w:r>
        <w:rPr>
          <w:i/>
        </w:rPr>
        <w:t xml:space="preserve"> identifiées</w:t>
      </w:r>
      <w:r w:rsidR="00317DC6" w:rsidRPr="002A3390">
        <w:rPr>
          <w:i/>
        </w:rPr>
        <w:t> ;</w:t>
      </w:r>
    </w:p>
    <w:p w14:paraId="2BC7E36D" w14:textId="7155E5E0" w:rsidR="00317DC6" w:rsidRPr="002A3390" w:rsidRDefault="00317DC6" w:rsidP="00751F50">
      <w:pPr>
        <w:pStyle w:val="Paragraphedeliste"/>
        <w:numPr>
          <w:ilvl w:val="0"/>
          <w:numId w:val="4"/>
        </w:numPr>
        <w:rPr>
          <w:i/>
        </w:rPr>
      </w:pPr>
      <w:r w:rsidRPr="002A3390">
        <w:rPr>
          <w:i/>
        </w:rPr>
        <w:t>Organisé un processus de planification participative, impliquant toutes les parties prenantes et les partenaires potentiels : si les membres de la communauté</w:t>
      </w:r>
      <w:r w:rsidR="00EA00D8">
        <w:rPr>
          <w:i/>
        </w:rPr>
        <w:t xml:space="preserve"> éducative</w:t>
      </w:r>
      <w:r w:rsidRPr="002A3390">
        <w:rPr>
          <w:i/>
        </w:rPr>
        <w:t xml:space="preserve"> se sentent consultés sur la question, il</w:t>
      </w:r>
      <w:r w:rsidR="002A3390">
        <w:rPr>
          <w:i/>
        </w:rPr>
        <w:t>s</w:t>
      </w:r>
      <w:r w:rsidRPr="002A3390">
        <w:rPr>
          <w:i/>
        </w:rPr>
        <w:t xml:space="preserve"> seront plus enclins à contribuer au projet et à le soutenir.</w:t>
      </w:r>
    </w:p>
    <w:p w14:paraId="2E6C8698" w14:textId="77777777" w:rsidR="00751F50" w:rsidRPr="002A3390" w:rsidRDefault="00751F50" w:rsidP="005D72D3">
      <w:pPr>
        <w:rPr>
          <w:i/>
        </w:rPr>
      </w:pPr>
    </w:p>
    <w:p w14:paraId="14743F53" w14:textId="31B601D1" w:rsidR="00DB3FDC" w:rsidRPr="002A3390" w:rsidRDefault="00DB3FDC" w:rsidP="005D72D3">
      <w:pPr>
        <w:rPr>
          <w:i/>
        </w:rPr>
      </w:pPr>
      <w:r w:rsidRPr="002A3390">
        <w:rPr>
          <w:i/>
        </w:rPr>
        <w:t>Dans cette section, n</w:t>
      </w:r>
      <w:r w:rsidR="002A3390" w:rsidRPr="002A3390">
        <w:rPr>
          <w:i/>
        </w:rPr>
        <w:t>’</w:t>
      </w:r>
      <w:r w:rsidRPr="002A3390">
        <w:rPr>
          <w:i/>
        </w:rPr>
        <w:t>oubliez pas d</w:t>
      </w:r>
      <w:r w:rsidR="002A3390" w:rsidRPr="002A3390">
        <w:rPr>
          <w:i/>
        </w:rPr>
        <w:t>’</w:t>
      </w:r>
      <w:r w:rsidRPr="002A3390">
        <w:rPr>
          <w:i/>
        </w:rPr>
        <w:t>inclure :</w:t>
      </w:r>
    </w:p>
    <w:p w14:paraId="4AAE1F47" w14:textId="374A485E" w:rsidR="0054331F" w:rsidRPr="002A3390" w:rsidRDefault="0054331F" w:rsidP="0054331F">
      <w:pPr>
        <w:pStyle w:val="Paragraphedeliste"/>
        <w:numPr>
          <w:ilvl w:val="0"/>
          <w:numId w:val="3"/>
        </w:numPr>
        <w:rPr>
          <w:i/>
        </w:rPr>
      </w:pPr>
      <w:r w:rsidRPr="002A3390">
        <w:rPr>
          <w:i/>
        </w:rPr>
        <w:t>Une description des problèmes spécifiques auxquels le projet entend répondre ;</w:t>
      </w:r>
    </w:p>
    <w:p w14:paraId="14F2D59D" w14:textId="77777777" w:rsidR="00DB3FDC" w:rsidRPr="002A3390" w:rsidRDefault="00DB3FDC" w:rsidP="00DB3FDC">
      <w:pPr>
        <w:pStyle w:val="Paragraphedeliste"/>
        <w:numPr>
          <w:ilvl w:val="0"/>
          <w:numId w:val="3"/>
        </w:numPr>
        <w:rPr>
          <w:i/>
        </w:rPr>
      </w:pPr>
      <w:r w:rsidRPr="002A3390">
        <w:rPr>
          <w:i/>
        </w:rPr>
        <w:t>Des informations indiquant depuis combien de temps ces problèmes existent ;</w:t>
      </w:r>
    </w:p>
    <w:p w14:paraId="42F9B450" w14:textId="35EEF637" w:rsidR="0054331F" w:rsidRPr="002A3390" w:rsidRDefault="00751F50" w:rsidP="0054331F">
      <w:pPr>
        <w:pStyle w:val="Paragraphedeliste"/>
        <w:numPr>
          <w:ilvl w:val="0"/>
          <w:numId w:val="3"/>
        </w:numPr>
        <w:rPr>
          <w:i/>
        </w:rPr>
      </w:pPr>
      <w:r w:rsidRPr="002A3390">
        <w:rPr>
          <w:i/>
        </w:rPr>
        <w:t>Des informations concernant la population ciblée, dans quelle mesure ces personnes se trouvent affectées par ces problèmes, et quels sont leurs besoins ;</w:t>
      </w:r>
    </w:p>
    <w:p w14:paraId="00873776" w14:textId="21B46BF4" w:rsidR="00DB3FDC" w:rsidRPr="002A3390" w:rsidRDefault="00EA00D8" w:rsidP="00DB3FDC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>Le cas échéant, d</w:t>
      </w:r>
      <w:r w:rsidR="00DB3FDC" w:rsidRPr="002A3390">
        <w:rPr>
          <w:i/>
        </w:rPr>
        <w:t>es informations relatives aux actions que vous – ou d</w:t>
      </w:r>
      <w:r w:rsidR="002A3390" w:rsidRPr="002A3390">
        <w:rPr>
          <w:i/>
        </w:rPr>
        <w:t>’</w:t>
      </w:r>
      <w:r w:rsidR="00DB3FDC" w:rsidRPr="002A3390">
        <w:rPr>
          <w:i/>
        </w:rPr>
        <w:t>autres syndicats – avez mises en œuvre par le passé, ainsi que les résultats associés/lacunes persistantes ;</w:t>
      </w:r>
    </w:p>
    <w:p w14:paraId="5E67478A" w14:textId="69E61A72" w:rsidR="00DB3FDC" w:rsidRPr="002A3390" w:rsidRDefault="00751F50" w:rsidP="00DB3FDC">
      <w:pPr>
        <w:pStyle w:val="Paragraphedeliste"/>
        <w:numPr>
          <w:ilvl w:val="0"/>
          <w:numId w:val="3"/>
        </w:numPr>
        <w:rPr>
          <w:i/>
        </w:rPr>
      </w:pPr>
      <w:r w:rsidRPr="002A3390">
        <w:rPr>
          <w:i/>
        </w:rPr>
        <w:t xml:space="preserve">Une description </w:t>
      </w:r>
      <w:r w:rsidR="00EA00D8">
        <w:rPr>
          <w:i/>
        </w:rPr>
        <w:t xml:space="preserve">et une justification </w:t>
      </w:r>
      <w:r w:rsidRPr="002A3390">
        <w:rPr>
          <w:i/>
        </w:rPr>
        <w:t>des problèmes/besoins qui doivent, selon vous, être abordés en</w:t>
      </w:r>
      <w:r w:rsidR="00EA00D8">
        <w:rPr>
          <w:i/>
        </w:rPr>
        <w:t xml:space="preserve"> priorité dans le cadre de ce projet.</w:t>
      </w:r>
    </w:p>
    <w:p w14:paraId="3B305047" w14:textId="77777777" w:rsidR="005D72D3" w:rsidRPr="002A3390" w:rsidRDefault="005D72D3" w:rsidP="005D72D3"/>
    <w:p w14:paraId="47847C40" w14:textId="77777777" w:rsidR="00751F50" w:rsidRPr="002A3390" w:rsidRDefault="00751F50" w:rsidP="005D72D3">
      <w:pPr>
        <w:rPr>
          <w:b/>
          <w:sz w:val="36"/>
        </w:rPr>
      </w:pPr>
      <w:r w:rsidRPr="002A3390">
        <w:rPr>
          <w:b/>
          <w:sz w:val="36"/>
        </w:rPr>
        <w:t>2. Objectifs</w:t>
      </w:r>
    </w:p>
    <w:p w14:paraId="409F6F87" w14:textId="77777777" w:rsidR="00751F50" w:rsidRPr="002A3390" w:rsidRDefault="00751F50" w:rsidP="005D72D3"/>
    <w:p w14:paraId="3F866470" w14:textId="3B686B3C" w:rsidR="00C8071F" w:rsidRPr="002A3390" w:rsidRDefault="00751F50" w:rsidP="005D72D3">
      <w:pPr>
        <w:rPr>
          <w:i/>
        </w:rPr>
      </w:pPr>
      <w:r w:rsidRPr="002A3390">
        <w:rPr>
          <w:i/>
        </w:rPr>
        <w:t xml:space="preserve">Dans cette section, veuillez décrire les objectifs de votre </w:t>
      </w:r>
      <w:r w:rsidR="00EA00D8">
        <w:rPr>
          <w:i/>
        </w:rPr>
        <w:t>projet</w:t>
      </w:r>
      <w:r w:rsidRPr="002A3390">
        <w:rPr>
          <w:i/>
        </w:rPr>
        <w:t>, les résultats que votre projet compte atteindre, créer ou produire, compte tenu des besoins/problèmes identifiés ci-dessus. Assurez-vous que vos objectifs sont réalistes et réalisables dans le cadre de ce proje</w:t>
      </w:r>
      <w:r w:rsidR="00243BBA" w:rsidRPr="002A3390">
        <w:rPr>
          <w:i/>
        </w:rPr>
        <w:t>t.</w:t>
      </w:r>
    </w:p>
    <w:p w14:paraId="21C7E0B9" w14:textId="2DA66CC5" w:rsidR="00C8071F" w:rsidRPr="002A3390" w:rsidRDefault="00C8071F" w:rsidP="00C8071F">
      <w:pPr>
        <w:pStyle w:val="Paragraphedeliste"/>
        <w:numPr>
          <w:ilvl w:val="0"/>
          <w:numId w:val="5"/>
        </w:numPr>
        <w:rPr>
          <w:i/>
        </w:rPr>
      </w:pPr>
      <w:r w:rsidRPr="002A3390">
        <w:rPr>
          <w:i/>
        </w:rPr>
        <w:t>Objec</w:t>
      </w:r>
      <w:r w:rsidR="00243BBA" w:rsidRPr="002A3390">
        <w:rPr>
          <w:i/>
        </w:rPr>
        <w:t>tif 1 spécifique et mesurable ;</w:t>
      </w:r>
    </w:p>
    <w:p w14:paraId="0C04F05A" w14:textId="7B86F93A" w:rsidR="00C8071F" w:rsidRPr="002A3390" w:rsidRDefault="00C8071F" w:rsidP="00C8071F">
      <w:pPr>
        <w:pStyle w:val="Paragraphedeliste"/>
        <w:numPr>
          <w:ilvl w:val="0"/>
          <w:numId w:val="5"/>
        </w:numPr>
        <w:rPr>
          <w:i/>
        </w:rPr>
      </w:pPr>
      <w:r w:rsidRPr="002A3390">
        <w:rPr>
          <w:i/>
        </w:rPr>
        <w:t>Objec</w:t>
      </w:r>
      <w:r w:rsidR="00243BBA" w:rsidRPr="002A3390">
        <w:rPr>
          <w:i/>
        </w:rPr>
        <w:t>tif 2 spécifique et mesurable ;</w:t>
      </w:r>
    </w:p>
    <w:p w14:paraId="348569B0" w14:textId="588B2FE4" w:rsidR="00C8071F" w:rsidRPr="002A3390" w:rsidRDefault="00C8071F" w:rsidP="00C8071F">
      <w:pPr>
        <w:pStyle w:val="Paragraphedeliste"/>
        <w:numPr>
          <w:ilvl w:val="0"/>
          <w:numId w:val="5"/>
        </w:numPr>
        <w:rPr>
          <w:i/>
        </w:rPr>
      </w:pPr>
      <w:r w:rsidRPr="002A3390">
        <w:rPr>
          <w:i/>
        </w:rPr>
        <w:t>Obje</w:t>
      </w:r>
      <w:r w:rsidR="00EA00D8">
        <w:rPr>
          <w:i/>
        </w:rPr>
        <w:t>ctif 3 spécifique et mesurable, etc.</w:t>
      </w:r>
    </w:p>
    <w:p w14:paraId="5C501389" w14:textId="77777777" w:rsidR="006D0D3C" w:rsidRPr="002A3390" w:rsidRDefault="006D0D3C" w:rsidP="005D72D3">
      <w:pPr>
        <w:rPr>
          <w:i/>
        </w:rPr>
      </w:pPr>
    </w:p>
    <w:p w14:paraId="070A4637" w14:textId="4CC83890" w:rsidR="00C8071F" w:rsidRPr="002A3390" w:rsidRDefault="001A32A0" w:rsidP="005D72D3">
      <w:pPr>
        <w:rPr>
          <w:i/>
        </w:rPr>
      </w:pPr>
      <w:r w:rsidRPr="002A3390">
        <w:rPr>
          <w:i/>
        </w:rPr>
        <w:t>Veuillez expliquer de quelle façon ces objectifs s</w:t>
      </w:r>
      <w:r w:rsidR="002A3390" w:rsidRPr="002A3390">
        <w:rPr>
          <w:i/>
        </w:rPr>
        <w:t>’</w:t>
      </w:r>
      <w:r w:rsidRPr="002A3390">
        <w:rPr>
          <w:i/>
        </w:rPr>
        <w:t>alignent sur les objectifs de l</w:t>
      </w:r>
      <w:r w:rsidR="002A3390" w:rsidRPr="002A3390">
        <w:rPr>
          <w:i/>
        </w:rPr>
        <w:t>’</w:t>
      </w:r>
      <w:r w:rsidRPr="002A3390">
        <w:rPr>
          <w:i/>
        </w:rPr>
        <w:t>initiative de l</w:t>
      </w:r>
      <w:r w:rsidR="002A3390" w:rsidRPr="002A3390">
        <w:rPr>
          <w:i/>
        </w:rPr>
        <w:t>’</w:t>
      </w:r>
      <w:r w:rsidRPr="002A3390">
        <w:rPr>
          <w:i/>
        </w:rPr>
        <w:t xml:space="preserve">IE dans son ensemble (voir Appel à </w:t>
      </w:r>
      <w:r w:rsidR="00EA00D8">
        <w:rPr>
          <w:i/>
        </w:rPr>
        <w:t>projets</w:t>
      </w:r>
      <w:r w:rsidRPr="002A3390">
        <w:rPr>
          <w:i/>
        </w:rPr>
        <w:t>, section 2).</w:t>
      </w:r>
    </w:p>
    <w:p w14:paraId="30345E7C" w14:textId="77777777" w:rsidR="00751F50" w:rsidRPr="002A3390" w:rsidRDefault="00751F50" w:rsidP="005D72D3"/>
    <w:p w14:paraId="64197EDB" w14:textId="3271F3F1" w:rsidR="00C8071F" w:rsidRPr="002A3390" w:rsidRDefault="00C8071F" w:rsidP="005D72D3">
      <w:pPr>
        <w:rPr>
          <w:b/>
          <w:sz w:val="36"/>
        </w:rPr>
      </w:pPr>
      <w:r w:rsidRPr="002A3390">
        <w:rPr>
          <w:b/>
          <w:sz w:val="36"/>
        </w:rPr>
        <w:t>3. Plan d</w:t>
      </w:r>
      <w:r w:rsidR="002A3390" w:rsidRPr="002A3390">
        <w:rPr>
          <w:b/>
          <w:sz w:val="36"/>
        </w:rPr>
        <w:t>’</w:t>
      </w:r>
      <w:r w:rsidRPr="002A3390">
        <w:rPr>
          <w:b/>
          <w:sz w:val="36"/>
        </w:rPr>
        <w:t>action</w:t>
      </w:r>
    </w:p>
    <w:p w14:paraId="41248029" w14:textId="77777777" w:rsidR="00C8071F" w:rsidRPr="002A3390" w:rsidRDefault="00C8071F" w:rsidP="005D72D3"/>
    <w:p w14:paraId="30556E40" w14:textId="686FE7D4" w:rsidR="00431CB8" w:rsidRPr="002A3390" w:rsidRDefault="00C8071F" w:rsidP="005D72D3">
      <w:pPr>
        <w:rPr>
          <w:i/>
        </w:rPr>
      </w:pPr>
      <w:r w:rsidRPr="002A3390">
        <w:rPr>
          <w:i/>
        </w:rPr>
        <w:t>Le plan d</w:t>
      </w:r>
      <w:r w:rsidR="002A3390" w:rsidRPr="002A3390">
        <w:rPr>
          <w:i/>
        </w:rPr>
        <w:t>’</w:t>
      </w:r>
      <w:r w:rsidRPr="002A3390">
        <w:rPr>
          <w:i/>
        </w:rPr>
        <w:t>action doit inclure une description détaillée de chacune des activités prévues dans le cadre du projet. Les activités proposées dans le cadre de ce plan d</w:t>
      </w:r>
      <w:r w:rsidR="002A3390" w:rsidRPr="002A3390">
        <w:rPr>
          <w:i/>
        </w:rPr>
        <w:t>’</w:t>
      </w:r>
      <w:r w:rsidRPr="002A3390">
        <w:rPr>
          <w:i/>
        </w:rPr>
        <w:t>action doivent être liées aux problèmes/besoins définis comme prioritaires, et doivent contribuer à atteindre les objectifs du projet.</w:t>
      </w:r>
    </w:p>
    <w:p w14:paraId="5873606B" w14:textId="340FD61F" w:rsidR="00431CB8" w:rsidRDefault="00431CB8" w:rsidP="005D72D3">
      <w:pPr>
        <w:rPr>
          <w:i/>
        </w:rPr>
      </w:pPr>
      <w:r w:rsidRPr="002A3390">
        <w:rPr>
          <w:i/>
        </w:rPr>
        <w:t>Veillez à ce que les activités soient suffisamment détaillées, de façon à pouvoir évaluer les ressources</w:t>
      </w:r>
      <w:r w:rsidR="00EA00D8">
        <w:rPr>
          <w:i/>
        </w:rPr>
        <w:t xml:space="preserve"> financières</w:t>
      </w:r>
      <w:r w:rsidRPr="002A3390">
        <w:rPr>
          <w:i/>
        </w:rPr>
        <w:t xml:space="preserve"> nécessaires</w:t>
      </w:r>
      <w:r w:rsidR="00EA00D8">
        <w:rPr>
          <w:i/>
        </w:rPr>
        <w:t xml:space="preserve"> à leur réalisation</w:t>
      </w:r>
      <w:r w:rsidRPr="002A3390">
        <w:rPr>
          <w:i/>
        </w:rPr>
        <w:t xml:space="preserve">. Dans le cas où un soutien technique </w:t>
      </w:r>
      <w:r w:rsidRPr="002A3390">
        <w:rPr>
          <w:i/>
        </w:rPr>
        <w:lastRenderedPageBreak/>
        <w:t>(expertise externe, formation, etc.) s</w:t>
      </w:r>
      <w:r w:rsidR="002A3390" w:rsidRPr="002A3390">
        <w:rPr>
          <w:i/>
        </w:rPr>
        <w:t>’</w:t>
      </w:r>
      <w:r w:rsidRPr="002A3390">
        <w:rPr>
          <w:i/>
        </w:rPr>
        <w:t xml:space="preserve">avérerait nécessaire </w:t>
      </w:r>
      <w:r w:rsidR="00EA00D8">
        <w:rPr>
          <w:i/>
        </w:rPr>
        <w:t>à</w:t>
      </w:r>
      <w:r w:rsidRPr="002A3390">
        <w:rPr>
          <w:i/>
        </w:rPr>
        <w:t xml:space="preserve"> la mise en œuvre de certaines activités, veuillez préciser les ressources nécessaires.</w:t>
      </w:r>
    </w:p>
    <w:p w14:paraId="353BB121" w14:textId="77777777" w:rsidR="00EA00D8" w:rsidRPr="002A3390" w:rsidRDefault="00EA00D8" w:rsidP="005D72D3">
      <w:pPr>
        <w:rPr>
          <w:i/>
        </w:rPr>
      </w:pPr>
    </w:p>
    <w:p w14:paraId="023AA8AB" w14:textId="77777777" w:rsidR="00431CB8" w:rsidRPr="002A3390" w:rsidRDefault="00431CB8" w:rsidP="005D72D3">
      <w:pPr>
        <w:rPr>
          <w:b/>
          <w:sz w:val="36"/>
        </w:rPr>
      </w:pPr>
      <w:r w:rsidRPr="002A3390">
        <w:rPr>
          <w:b/>
          <w:sz w:val="36"/>
        </w:rPr>
        <w:t>4. Calendrier</w:t>
      </w:r>
    </w:p>
    <w:p w14:paraId="1F655501" w14:textId="77777777" w:rsidR="00431CB8" w:rsidRPr="002A3390" w:rsidRDefault="00431CB8" w:rsidP="005D72D3"/>
    <w:p w14:paraId="0D7AD9A4" w14:textId="1ABB74FD" w:rsidR="00C8071F" w:rsidRPr="002A3390" w:rsidRDefault="00C8071F" w:rsidP="005D72D3">
      <w:pPr>
        <w:rPr>
          <w:i/>
        </w:rPr>
      </w:pPr>
      <w:r w:rsidRPr="002A3390">
        <w:rPr>
          <w:i/>
        </w:rPr>
        <w:t xml:space="preserve">La durée totale du projet doit être clairement mentionnée (voir Appel à </w:t>
      </w:r>
      <w:r w:rsidR="00EA00D8">
        <w:rPr>
          <w:i/>
        </w:rPr>
        <w:t>projets</w:t>
      </w:r>
      <w:r w:rsidRPr="002A3390">
        <w:rPr>
          <w:i/>
        </w:rPr>
        <w:t xml:space="preserve">, section 5 – Calendrier), de même que le calendrier de chacune des phases/activités. Pour ce faire, vous pouvez vous </w:t>
      </w:r>
      <w:r w:rsidR="00EA00D8">
        <w:rPr>
          <w:i/>
        </w:rPr>
        <w:t>utiliser</w:t>
      </w:r>
      <w:r w:rsidRPr="002A3390">
        <w:rPr>
          <w:i/>
        </w:rPr>
        <w:t xml:space="preserve"> le modèle suivant :</w:t>
      </w:r>
    </w:p>
    <w:p w14:paraId="3CFC1DA1" w14:textId="77777777" w:rsidR="00431CB8" w:rsidRPr="002A3390" w:rsidRDefault="00431CB8" w:rsidP="005D72D3"/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732"/>
        <w:gridCol w:w="1686"/>
        <w:gridCol w:w="1455"/>
        <w:gridCol w:w="1409"/>
      </w:tblGrid>
      <w:tr w:rsidR="0069384A" w:rsidRPr="002A3390" w14:paraId="09D14C23" w14:textId="77777777" w:rsidTr="0069384A">
        <w:tc>
          <w:tcPr>
            <w:tcW w:w="2549" w:type="pct"/>
            <w:shd w:val="clear" w:color="auto" w:fill="9BBB59"/>
          </w:tcPr>
          <w:p w14:paraId="2F09740B" w14:textId="77777777" w:rsidR="0069384A" w:rsidRPr="002A3390" w:rsidRDefault="0069384A" w:rsidP="0069384A">
            <w:pPr>
              <w:rPr>
                <w:b/>
                <w:bCs/>
                <w:color w:val="FFFFFF" w:themeColor="background1"/>
              </w:rPr>
            </w:pPr>
            <w:r w:rsidRPr="002A3390">
              <w:rPr>
                <w:b/>
                <w:color w:val="FFFFFF" w:themeColor="background1"/>
              </w:rPr>
              <w:t>ACTIVITÉ</w:t>
            </w:r>
          </w:p>
        </w:tc>
        <w:tc>
          <w:tcPr>
            <w:tcW w:w="2451" w:type="pct"/>
            <w:gridSpan w:val="3"/>
            <w:shd w:val="clear" w:color="auto" w:fill="9BBB59"/>
          </w:tcPr>
          <w:p w14:paraId="18B59993" w14:textId="77777777" w:rsidR="0069384A" w:rsidRPr="002A3390" w:rsidRDefault="0069384A" w:rsidP="0069384A">
            <w:pPr>
              <w:rPr>
                <w:b/>
                <w:bCs/>
                <w:color w:val="FFFFFF" w:themeColor="background1"/>
              </w:rPr>
            </w:pPr>
            <w:r w:rsidRPr="002A3390">
              <w:rPr>
                <w:b/>
                <w:color w:val="FFFFFF" w:themeColor="background1"/>
              </w:rPr>
              <w:t>CALENDRIER DE MISE EN ŒUVRE</w:t>
            </w:r>
          </w:p>
        </w:tc>
      </w:tr>
      <w:tr w:rsidR="0069384A" w:rsidRPr="002A3390" w14:paraId="74021D7E" w14:textId="77777777" w:rsidTr="0069384A">
        <w:tc>
          <w:tcPr>
            <w:tcW w:w="2549" w:type="pct"/>
            <w:vMerge w:val="restart"/>
            <w:shd w:val="clear" w:color="auto" w:fill="auto"/>
          </w:tcPr>
          <w:p w14:paraId="3D6282E0" w14:textId="77777777" w:rsidR="0069384A" w:rsidRPr="002A3390" w:rsidRDefault="0069384A" w:rsidP="0069384A">
            <w:pPr>
              <w:rPr>
                <w:bCs/>
              </w:rPr>
            </w:pPr>
          </w:p>
          <w:p w14:paraId="0743B301" w14:textId="009CEB17" w:rsidR="0069384A" w:rsidRPr="002A3390" w:rsidRDefault="00243BBA" w:rsidP="0069384A">
            <w:pPr>
              <w:rPr>
                <w:bCs/>
              </w:rPr>
            </w:pPr>
            <w:r w:rsidRPr="002A3390">
              <w:t>1.</w:t>
            </w:r>
          </w:p>
        </w:tc>
        <w:tc>
          <w:tcPr>
            <w:tcW w:w="908" w:type="pct"/>
            <w:shd w:val="clear" w:color="auto" w:fill="auto"/>
          </w:tcPr>
          <w:p w14:paraId="4B36E8DB" w14:textId="77777777" w:rsidR="0069384A" w:rsidRPr="002A3390" w:rsidRDefault="0069384A" w:rsidP="0069384A">
            <w:r w:rsidRPr="002A3390">
              <w:t>Mois 1</w:t>
            </w:r>
          </w:p>
        </w:tc>
        <w:tc>
          <w:tcPr>
            <w:tcW w:w="784" w:type="pct"/>
            <w:shd w:val="clear" w:color="auto" w:fill="auto"/>
          </w:tcPr>
          <w:p w14:paraId="148FFBF1" w14:textId="77777777" w:rsidR="0069384A" w:rsidRPr="002A3390" w:rsidRDefault="0069384A" w:rsidP="0069384A">
            <w:r w:rsidRPr="002A3390">
              <w:t>Mois 2</w:t>
            </w:r>
          </w:p>
        </w:tc>
        <w:tc>
          <w:tcPr>
            <w:tcW w:w="759" w:type="pct"/>
            <w:shd w:val="clear" w:color="auto" w:fill="auto"/>
          </w:tcPr>
          <w:p w14:paraId="72C112FB" w14:textId="77777777" w:rsidR="0069384A" w:rsidRPr="002A3390" w:rsidRDefault="0069384A" w:rsidP="0069384A">
            <w:r w:rsidRPr="002A3390">
              <w:t>Mois 3</w:t>
            </w:r>
          </w:p>
        </w:tc>
      </w:tr>
      <w:tr w:rsidR="0069384A" w:rsidRPr="002A3390" w14:paraId="75C98751" w14:textId="77777777" w:rsidTr="0069384A">
        <w:tc>
          <w:tcPr>
            <w:tcW w:w="2549" w:type="pct"/>
            <w:vMerge/>
            <w:shd w:val="clear" w:color="auto" w:fill="auto"/>
          </w:tcPr>
          <w:p w14:paraId="103263C9" w14:textId="77777777" w:rsidR="0069384A" w:rsidRPr="002A3390" w:rsidRDefault="0069384A" w:rsidP="0069384A">
            <w:pPr>
              <w:rPr>
                <w:bCs/>
              </w:rPr>
            </w:pPr>
          </w:p>
        </w:tc>
        <w:tc>
          <w:tcPr>
            <w:tcW w:w="908" w:type="pct"/>
            <w:shd w:val="clear" w:color="auto" w:fill="auto"/>
          </w:tcPr>
          <w:p w14:paraId="782AD6FB" w14:textId="77777777" w:rsidR="0069384A" w:rsidRPr="002A3390" w:rsidRDefault="0069384A" w:rsidP="0069384A">
            <w:r w:rsidRPr="002A3390">
              <w:t>XXXXXXX</w:t>
            </w:r>
          </w:p>
        </w:tc>
        <w:tc>
          <w:tcPr>
            <w:tcW w:w="784" w:type="pct"/>
            <w:shd w:val="clear" w:color="auto" w:fill="auto"/>
          </w:tcPr>
          <w:p w14:paraId="1E864788" w14:textId="77777777" w:rsidR="0069384A" w:rsidRPr="002A3390" w:rsidRDefault="0069384A" w:rsidP="0069384A"/>
        </w:tc>
        <w:tc>
          <w:tcPr>
            <w:tcW w:w="759" w:type="pct"/>
            <w:shd w:val="clear" w:color="auto" w:fill="auto"/>
          </w:tcPr>
          <w:p w14:paraId="2072F90F" w14:textId="77777777" w:rsidR="0069384A" w:rsidRPr="002A3390" w:rsidRDefault="0069384A" w:rsidP="0069384A"/>
        </w:tc>
      </w:tr>
      <w:tr w:rsidR="0069384A" w:rsidRPr="002A3390" w14:paraId="23E5096B" w14:textId="77777777" w:rsidTr="0069384A">
        <w:tc>
          <w:tcPr>
            <w:tcW w:w="2549" w:type="pct"/>
            <w:shd w:val="clear" w:color="auto" w:fill="auto"/>
          </w:tcPr>
          <w:p w14:paraId="4F592A95" w14:textId="24CBD16A" w:rsidR="0069384A" w:rsidRPr="002A3390" w:rsidRDefault="00243BBA" w:rsidP="0069384A">
            <w:pPr>
              <w:ind w:left="284"/>
              <w:rPr>
                <w:bCs/>
              </w:rPr>
            </w:pPr>
            <w:r w:rsidRPr="002A3390">
              <w:t>1.1.</w:t>
            </w:r>
          </w:p>
        </w:tc>
        <w:tc>
          <w:tcPr>
            <w:tcW w:w="908" w:type="pct"/>
            <w:shd w:val="clear" w:color="auto" w:fill="auto"/>
          </w:tcPr>
          <w:p w14:paraId="2AC36F38" w14:textId="77777777" w:rsidR="0069384A" w:rsidRPr="002A3390" w:rsidRDefault="0069384A" w:rsidP="0069384A"/>
        </w:tc>
        <w:tc>
          <w:tcPr>
            <w:tcW w:w="784" w:type="pct"/>
            <w:shd w:val="clear" w:color="auto" w:fill="auto"/>
          </w:tcPr>
          <w:p w14:paraId="268E9010" w14:textId="77777777" w:rsidR="0069384A" w:rsidRPr="002A3390" w:rsidRDefault="0069384A" w:rsidP="0069384A">
            <w:r w:rsidRPr="002A3390">
              <w:t>XXXXXX</w:t>
            </w:r>
          </w:p>
        </w:tc>
        <w:tc>
          <w:tcPr>
            <w:tcW w:w="759" w:type="pct"/>
            <w:shd w:val="clear" w:color="auto" w:fill="auto"/>
          </w:tcPr>
          <w:p w14:paraId="46396BB0" w14:textId="77777777" w:rsidR="0069384A" w:rsidRPr="002A3390" w:rsidRDefault="0069384A" w:rsidP="0069384A"/>
        </w:tc>
      </w:tr>
      <w:tr w:rsidR="0069384A" w:rsidRPr="002A3390" w14:paraId="3B04756A" w14:textId="77777777" w:rsidTr="0069384A">
        <w:tc>
          <w:tcPr>
            <w:tcW w:w="2549" w:type="pct"/>
            <w:shd w:val="clear" w:color="auto" w:fill="auto"/>
          </w:tcPr>
          <w:p w14:paraId="24A7167B" w14:textId="31AAF0CF" w:rsidR="0069384A" w:rsidRPr="002A3390" w:rsidRDefault="00243BBA" w:rsidP="0069384A">
            <w:pPr>
              <w:ind w:left="284"/>
              <w:rPr>
                <w:bCs/>
              </w:rPr>
            </w:pPr>
            <w:r w:rsidRPr="002A3390">
              <w:t>1.2.</w:t>
            </w:r>
          </w:p>
        </w:tc>
        <w:tc>
          <w:tcPr>
            <w:tcW w:w="908" w:type="pct"/>
            <w:shd w:val="clear" w:color="auto" w:fill="auto"/>
          </w:tcPr>
          <w:p w14:paraId="39162089" w14:textId="77777777" w:rsidR="0069384A" w:rsidRPr="002A3390" w:rsidRDefault="0069384A" w:rsidP="0069384A"/>
        </w:tc>
        <w:tc>
          <w:tcPr>
            <w:tcW w:w="784" w:type="pct"/>
            <w:shd w:val="clear" w:color="auto" w:fill="auto"/>
          </w:tcPr>
          <w:p w14:paraId="20EAF5EC" w14:textId="77777777" w:rsidR="0069384A" w:rsidRPr="002A3390" w:rsidRDefault="0069384A" w:rsidP="0069384A"/>
        </w:tc>
        <w:tc>
          <w:tcPr>
            <w:tcW w:w="759" w:type="pct"/>
            <w:shd w:val="clear" w:color="auto" w:fill="auto"/>
          </w:tcPr>
          <w:p w14:paraId="70E92384" w14:textId="77777777" w:rsidR="0069384A" w:rsidRPr="002A3390" w:rsidRDefault="0069384A" w:rsidP="0069384A">
            <w:r w:rsidRPr="002A3390">
              <w:t>XXXXXX</w:t>
            </w:r>
          </w:p>
        </w:tc>
      </w:tr>
      <w:tr w:rsidR="0069384A" w:rsidRPr="002A3390" w14:paraId="25C9EAB8" w14:textId="77777777" w:rsidTr="0069384A">
        <w:tc>
          <w:tcPr>
            <w:tcW w:w="2549" w:type="pct"/>
            <w:shd w:val="clear" w:color="auto" w:fill="auto"/>
          </w:tcPr>
          <w:p w14:paraId="35194417" w14:textId="620071B0" w:rsidR="0069384A" w:rsidRPr="002A3390" w:rsidRDefault="00243BBA" w:rsidP="0069384A">
            <w:pPr>
              <w:ind w:left="284"/>
              <w:rPr>
                <w:bCs/>
              </w:rPr>
            </w:pPr>
            <w:r w:rsidRPr="002A3390">
              <w:t>1.3.</w:t>
            </w:r>
          </w:p>
        </w:tc>
        <w:tc>
          <w:tcPr>
            <w:tcW w:w="908" w:type="pct"/>
            <w:shd w:val="clear" w:color="auto" w:fill="auto"/>
          </w:tcPr>
          <w:p w14:paraId="2556055E" w14:textId="77777777" w:rsidR="0069384A" w:rsidRPr="002A3390" w:rsidRDefault="0069384A" w:rsidP="0069384A"/>
        </w:tc>
        <w:tc>
          <w:tcPr>
            <w:tcW w:w="784" w:type="pct"/>
            <w:shd w:val="clear" w:color="auto" w:fill="auto"/>
          </w:tcPr>
          <w:p w14:paraId="7018A6E9" w14:textId="77777777" w:rsidR="0069384A" w:rsidRPr="002A3390" w:rsidRDefault="0069384A" w:rsidP="0069384A"/>
        </w:tc>
        <w:tc>
          <w:tcPr>
            <w:tcW w:w="759" w:type="pct"/>
            <w:shd w:val="clear" w:color="auto" w:fill="auto"/>
          </w:tcPr>
          <w:p w14:paraId="7CC82896" w14:textId="77777777" w:rsidR="0069384A" w:rsidRPr="002A3390" w:rsidRDefault="0069384A" w:rsidP="0069384A">
            <w:r w:rsidRPr="002A3390">
              <w:t>XXXXXX</w:t>
            </w:r>
          </w:p>
        </w:tc>
      </w:tr>
      <w:tr w:rsidR="0069384A" w:rsidRPr="002A3390" w14:paraId="4124611A" w14:textId="77777777" w:rsidTr="0069384A">
        <w:tc>
          <w:tcPr>
            <w:tcW w:w="2549" w:type="pct"/>
            <w:shd w:val="clear" w:color="auto" w:fill="auto"/>
          </w:tcPr>
          <w:p w14:paraId="4E3E61CB" w14:textId="5FABD1B4" w:rsidR="0069384A" w:rsidRPr="002A3390" w:rsidRDefault="00243BBA" w:rsidP="0069384A">
            <w:pPr>
              <w:rPr>
                <w:bCs/>
              </w:rPr>
            </w:pPr>
            <w:r w:rsidRPr="002A3390">
              <w:t>2.</w:t>
            </w:r>
          </w:p>
        </w:tc>
        <w:tc>
          <w:tcPr>
            <w:tcW w:w="908" w:type="pct"/>
            <w:shd w:val="clear" w:color="auto" w:fill="auto"/>
          </w:tcPr>
          <w:p w14:paraId="4A3A977D" w14:textId="77777777" w:rsidR="0069384A" w:rsidRPr="002A3390" w:rsidRDefault="0069384A" w:rsidP="0069384A">
            <w:r w:rsidRPr="002A3390">
              <w:t>XXXXXXX</w:t>
            </w:r>
          </w:p>
        </w:tc>
        <w:tc>
          <w:tcPr>
            <w:tcW w:w="784" w:type="pct"/>
            <w:shd w:val="clear" w:color="auto" w:fill="auto"/>
          </w:tcPr>
          <w:p w14:paraId="44D28215" w14:textId="77777777" w:rsidR="0069384A" w:rsidRPr="002A3390" w:rsidRDefault="0069384A" w:rsidP="0069384A">
            <w:r w:rsidRPr="002A3390">
              <w:t>XXXXXX</w:t>
            </w:r>
          </w:p>
        </w:tc>
        <w:tc>
          <w:tcPr>
            <w:tcW w:w="759" w:type="pct"/>
            <w:shd w:val="clear" w:color="auto" w:fill="auto"/>
          </w:tcPr>
          <w:p w14:paraId="5AD53A24" w14:textId="77777777" w:rsidR="0069384A" w:rsidRPr="002A3390" w:rsidRDefault="0069384A" w:rsidP="0069384A">
            <w:r w:rsidRPr="002A3390">
              <w:t>XXXXXX</w:t>
            </w:r>
          </w:p>
        </w:tc>
      </w:tr>
    </w:tbl>
    <w:p w14:paraId="2BADFD1C" w14:textId="77777777" w:rsidR="00431CB8" w:rsidRPr="002A3390" w:rsidRDefault="00431CB8" w:rsidP="005D72D3"/>
    <w:p w14:paraId="4CD3ECC5" w14:textId="77777777" w:rsidR="0069384A" w:rsidRPr="002A3390" w:rsidRDefault="0069384A" w:rsidP="005D72D3">
      <w:pPr>
        <w:rPr>
          <w:b/>
          <w:sz w:val="36"/>
        </w:rPr>
      </w:pPr>
      <w:r w:rsidRPr="002A3390">
        <w:rPr>
          <w:b/>
          <w:sz w:val="36"/>
        </w:rPr>
        <w:t>5. Budget</w:t>
      </w:r>
    </w:p>
    <w:p w14:paraId="792F13FC" w14:textId="77777777" w:rsidR="0069384A" w:rsidRPr="002A3390" w:rsidRDefault="0069384A" w:rsidP="005D72D3"/>
    <w:p w14:paraId="1E1EA342" w14:textId="6EAFD859" w:rsidR="0069384A" w:rsidRPr="002A3390" w:rsidRDefault="0069384A" w:rsidP="005D72D3">
      <w:pPr>
        <w:rPr>
          <w:i/>
          <w:iCs/>
        </w:rPr>
      </w:pPr>
      <w:r w:rsidRPr="002A3390">
        <w:rPr>
          <w:i/>
        </w:rPr>
        <w:t xml:space="preserve">Décrivez en détail les ressources financières qui seront nécessaires à la réalisation des activités. Pour ce faire, vous pouvez vous </w:t>
      </w:r>
      <w:r w:rsidR="00EA00D8">
        <w:rPr>
          <w:i/>
        </w:rPr>
        <w:t>utiliser</w:t>
      </w:r>
      <w:r w:rsidRPr="002A3390">
        <w:rPr>
          <w:i/>
        </w:rPr>
        <w:t xml:space="preserve"> le modèle suivant. Merci d</w:t>
      </w:r>
      <w:r w:rsidR="002A3390" w:rsidRPr="002A3390">
        <w:rPr>
          <w:i/>
        </w:rPr>
        <w:t>’</w:t>
      </w:r>
      <w:r w:rsidRPr="002A3390">
        <w:rPr>
          <w:i/>
        </w:rPr>
        <w:t>indiquer si ces coûts sont estimés en USD ou en EUR.</w:t>
      </w:r>
    </w:p>
    <w:p w14:paraId="1869E66F" w14:textId="77777777" w:rsidR="0069384A" w:rsidRPr="002A3390" w:rsidRDefault="0069384A" w:rsidP="005D72D3"/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5983"/>
        <w:gridCol w:w="3299"/>
      </w:tblGrid>
      <w:tr w:rsidR="0069384A" w:rsidRPr="002A3390" w14:paraId="328924C1" w14:textId="77777777" w:rsidTr="0069384A">
        <w:tc>
          <w:tcPr>
            <w:tcW w:w="3223" w:type="pct"/>
            <w:shd w:val="clear" w:color="auto" w:fill="9BBB59"/>
          </w:tcPr>
          <w:p w14:paraId="31B9E06E" w14:textId="77777777" w:rsidR="0069384A" w:rsidRPr="002A3390" w:rsidRDefault="0069384A" w:rsidP="0069384A">
            <w:pPr>
              <w:rPr>
                <w:b/>
                <w:bCs/>
                <w:color w:val="FFFFFF" w:themeColor="background1"/>
              </w:rPr>
            </w:pPr>
            <w:r w:rsidRPr="002A3390">
              <w:rPr>
                <w:b/>
                <w:color w:val="FFFFFF" w:themeColor="background1"/>
              </w:rPr>
              <w:t>ACTIVITÉ</w:t>
            </w:r>
          </w:p>
        </w:tc>
        <w:tc>
          <w:tcPr>
            <w:tcW w:w="1777" w:type="pct"/>
            <w:shd w:val="clear" w:color="auto" w:fill="9BBB59"/>
          </w:tcPr>
          <w:p w14:paraId="42E3A6F7" w14:textId="44115564" w:rsidR="0069384A" w:rsidRPr="002A3390" w:rsidRDefault="0069384A" w:rsidP="0069384A">
            <w:pPr>
              <w:rPr>
                <w:b/>
                <w:bCs/>
                <w:color w:val="FFFFFF" w:themeColor="background1"/>
              </w:rPr>
            </w:pPr>
            <w:r w:rsidRPr="002A3390">
              <w:rPr>
                <w:b/>
                <w:color w:val="FFFFFF" w:themeColor="background1"/>
              </w:rPr>
              <w:t xml:space="preserve">ESTIMATION DES COÛTS </w:t>
            </w:r>
          </w:p>
        </w:tc>
      </w:tr>
      <w:tr w:rsidR="0069384A" w:rsidRPr="002A3390" w14:paraId="121AA301" w14:textId="77777777" w:rsidTr="0069384A">
        <w:tc>
          <w:tcPr>
            <w:tcW w:w="3223" w:type="pct"/>
            <w:shd w:val="clear" w:color="auto" w:fill="auto"/>
          </w:tcPr>
          <w:p w14:paraId="5253BD7B" w14:textId="77777777" w:rsidR="0069384A" w:rsidRPr="002A3390" w:rsidRDefault="0069384A" w:rsidP="0069384A">
            <w:pPr>
              <w:rPr>
                <w:bCs/>
              </w:rPr>
            </w:pPr>
            <w:r w:rsidRPr="002A3390">
              <w:t>1.</w:t>
            </w:r>
          </w:p>
        </w:tc>
        <w:tc>
          <w:tcPr>
            <w:tcW w:w="1777" w:type="pct"/>
            <w:shd w:val="clear" w:color="auto" w:fill="auto"/>
          </w:tcPr>
          <w:p w14:paraId="7198E874" w14:textId="77777777" w:rsidR="0069384A" w:rsidRPr="002A3390" w:rsidRDefault="0069384A" w:rsidP="0069384A"/>
        </w:tc>
      </w:tr>
      <w:tr w:rsidR="0069384A" w:rsidRPr="002A3390" w14:paraId="375F0557" w14:textId="77777777" w:rsidTr="0069384A">
        <w:tc>
          <w:tcPr>
            <w:tcW w:w="3223" w:type="pct"/>
            <w:shd w:val="clear" w:color="auto" w:fill="auto"/>
          </w:tcPr>
          <w:p w14:paraId="22EC1064" w14:textId="24392628" w:rsidR="0069384A" w:rsidRPr="002A3390" w:rsidRDefault="00243BBA" w:rsidP="0069384A">
            <w:pPr>
              <w:ind w:left="284"/>
              <w:rPr>
                <w:bCs/>
              </w:rPr>
            </w:pPr>
            <w:r w:rsidRPr="002A3390">
              <w:t>1.1.</w:t>
            </w:r>
          </w:p>
        </w:tc>
        <w:tc>
          <w:tcPr>
            <w:tcW w:w="1777" w:type="pct"/>
            <w:shd w:val="clear" w:color="auto" w:fill="auto"/>
          </w:tcPr>
          <w:p w14:paraId="553D9A8D" w14:textId="77777777" w:rsidR="0069384A" w:rsidRPr="002A3390" w:rsidRDefault="0069384A" w:rsidP="0069384A"/>
        </w:tc>
      </w:tr>
      <w:tr w:rsidR="0069384A" w:rsidRPr="002A3390" w14:paraId="6501DE9B" w14:textId="77777777" w:rsidTr="0069384A">
        <w:tc>
          <w:tcPr>
            <w:tcW w:w="3223" w:type="pct"/>
            <w:shd w:val="clear" w:color="auto" w:fill="auto"/>
          </w:tcPr>
          <w:p w14:paraId="535CA695" w14:textId="61082B0F" w:rsidR="0069384A" w:rsidRPr="002A3390" w:rsidRDefault="0069384A" w:rsidP="00243BBA">
            <w:pPr>
              <w:ind w:left="284"/>
              <w:rPr>
                <w:bCs/>
              </w:rPr>
            </w:pPr>
            <w:r w:rsidRPr="002A3390">
              <w:t>1.2.</w:t>
            </w:r>
          </w:p>
        </w:tc>
        <w:tc>
          <w:tcPr>
            <w:tcW w:w="1777" w:type="pct"/>
            <w:shd w:val="clear" w:color="auto" w:fill="auto"/>
          </w:tcPr>
          <w:p w14:paraId="246F8303" w14:textId="77777777" w:rsidR="0069384A" w:rsidRPr="002A3390" w:rsidRDefault="0069384A" w:rsidP="0069384A"/>
        </w:tc>
      </w:tr>
      <w:tr w:rsidR="0069384A" w:rsidRPr="002A3390" w14:paraId="644860DA" w14:textId="77777777" w:rsidTr="0069384A">
        <w:tc>
          <w:tcPr>
            <w:tcW w:w="3223" w:type="pct"/>
            <w:shd w:val="clear" w:color="auto" w:fill="auto"/>
          </w:tcPr>
          <w:p w14:paraId="13C5DC51" w14:textId="00C9AD23" w:rsidR="0069384A" w:rsidRPr="002A3390" w:rsidRDefault="0069384A" w:rsidP="00243BBA">
            <w:pPr>
              <w:ind w:left="284"/>
              <w:rPr>
                <w:bCs/>
              </w:rPr>
            </w:pPr>
            <w:r w:rsidRPr="002A3390">
              <w:t>1.3.</w:t>
            </w:r>
          </w:p>
        </w:tc>
        <w:tc>
          <w:tcPr>
            <w:tcW w:w="1777" w:type="pct"/>
            <w:shd w:val="clear" w:color="auto" w:fill="auto"/>
          </w:tcPr>
          <w:p w14:paraId="28A1DA81" w14:textId="77777777" w:rsidR="0069384A" w:rsidRPr="002A3390" w:rsidRDefault="0069384A" w:rsidP="0069384A"/>
        </w:tc>
      </w:tr>
      <w:tr w:rsidR="0069384A" w:rsidRPr="002A3390" w14:paraId="02185F87" w14:textId="77777777" w:rsidTr="0069384A">
        <w:tc>
          <w:tcPr>
            <w:tcW w:w="3223" w:type="pct"/>
            <w:shd w:val="clear" w:color="auto" w:fill="auto"/>
          </w:tcPr>
          <w:p w14:paraId="47B86ACE" w14:textId="0773225C" w:rsidR="0069384A" w:rsidRPr="002A3390" w:rsidRDefault="002A3390" w:rsidP="0069384A">
            <w:pPr>
              <w:ind w:left="284"/>
              <w:jc w:val="right"/>
              <w:rPr>
                <w:bCs/>
              </w:rPr>
            </w:pPr>
            <w:r>
              <w:t>SOUS-</w:t>
            </w:r>
            <w:r w:rsidR="0069384A" w:rsidRPr="002A3390">
              <w:t>TOTAL :</w:t>
            </w:r>
          </w:p>
        </w:tc>
        <w:tc>
          <w:tcPr>
            <w:tcW w:w="1777" w:type="pct"/>
            <w:shd w:val="clear" w:color="auto" w:fill="auto"/>
          </w:tcPr>
          <w:p w14:paraId="08E631FD" w14:textId="77777777" w:rsidR="0069384A" w:rsidRPr="002A3390" w:rsidRDefault="0069384A" w:rsidP="0069384A"/>
        </w:tc>
      </w:tr>
      <w:tr w:rsidR="0069384A" w:rsidRPr="002A3390" w14:paraId="69245135" w14:textId="77777777" w:rsidTr="0069384A">
        <w:tc>
          <w:tcPr>
            <w:tcW w:w="3223" w:type="pct"/>
            <w:shd w:val="clear" w:color="auto" w:fill="auto"/>
          </w:tcPr>
          <w:p w14:paraId="7C155C63" w14:textId="042951A7" w:rsidR="0069384A" w:rsidRPr="002A3390" w:rsidRDefault="00243BBA" w:rsidP="0069384A">
            <w:pPr>
              <w:rPr>
                <w:bCs/>
              </w:rPr>
            </w:pPr>
            <w:r w:rsidRPr="002A3390">
              <w:t>2.</w:t>
            </w:r>
          </w:p>
        </w:tc>
        <w:tc>
          <w:tcPr>
            <w:tcW w:w="1777" w:type="pct"/>
            <w:shd w:val="clear" w:color="auto" w:fill="auto"/>
          </w:tcPr>
          <w:p w14:paraId="5A863176" w14:textId="77777777" w:rsidR="0069384A" w:rsidRPr="002A3390" w:rsidRDefault="0069384A" w:rsidP="0069384A"/>
        </w:tc>
      </w:tr>
      <w:tr w:rsidR="002F65EA" w:rsidRPr="002A3390" w14:paraId="602E6DA7" w14:textId="77777777" w:rsidTr="0069384A">
        <w:tc>
          <w:tcPr>
            <w:tcW w:w="3223" w:type="pct"/>
            <w:shd w:val="clear" w:color="auto" w:fill="auto"/>
          </w:tcPr>
          <w:p w14:paraId="10E7A055" w14:textId="1A70DAED" w:rsidR="002F65EA" w:rsidRPr="002A3390" w:rsidRDefault="002A3390" w:rsidP="002F65EA">
            <w:pPr>
              <w:jc w:val="right"/>
              <w:rPr>
                <w:bCs/>
              </w:rPr>
            </w:pPr>
            <w:r>
              <w:t>SOUS-</w:t>
            </w:r>
            <w:r w:rsidR="002F65EA" w:rsidRPr="002A3390">
              <w:t>TOTAL :</w:t>
            </w:r>
          </w:p>
        </w:tc>
        <w:tc>
          <w:tcPr>
            <w:tcW w:w="1777" w:type="pct"/>
            <w:shd w:val="clear" w:color="auto" w:fill="auto"/>
          </w:tcPr>
          <w:p w14:paraId="20FE8B30" w14:textId="77777777" w:rsidR="002F65EA" w:rsidRPr="002A3390" w:rsidRDefault="002F65EA" w:rsidP="0069384A"/>
        </w:tc>
      </w:tr>
      <w:tr w:rsidR="002F65EA" w:rsidRPr="002A3390" w14:paraId="73C2B99A" w14:textId="77777777" w:rsidTr="0069384A">
        <w:tc>
          <w:tcPr>
            <w:tcW w:w="3223" w:type="pct"/>
            <w:shd w:val="clear" w:color="auto" w:fill="auto"/>
          </w:tcPr>
          <w:p w14:paraId="703188DD" w14:textId="77777777" w:rsidR="002F65EA" w:rsidRPr="002A3390" w:rsidRDefault="002F65EA" w:rsidP="002F65EA">
            <w:pPr>
              <w:tabs>
                <w:tab w:val="center" w:pos="2883"/>
              </w:tabs>
              <w:jc w:val="right"/>
              <w:rPr>
                <w:b/>
                <w:bCs/>
              </w:rPr>
            </w:pPr>
            <w:r w:rsidRPr="002A3390">
              <w:rPr>
                <w:b/>
              </w:rPr>
              <w:t>GRAND TOTAL :</w:t>
            </w:r>
          </w:p>
        </w:tc>
        <w:tc>
          <w:tcPr>
            <w:tcW w:w="1777" w:type="pct"/>
            <w:shd w:val="clear" w:color="auto" w:fill="auto"/>
          </w:tcPr>
          <w:p w14:paraId="375C8763" w14:textId="77777777" w:rsidR="002F65EA" w:rsidRPr="002A3390" w:rsidRDefault="002F65EA" w:rsidP="0069384A"/>
        </w:tc>
      </w:tr>
    </w:tbl>
    <w:p w14:paraId="10574495" w14:textId="77777777" w:rsidR="0069384A" w:rsidRPr="002A3390" w:rsidRDefault="0069384A" w:rsidP="005D72D3"/>
    <w:p w14:paraId="7EEEB083" w14:textId="77777777" w:rsidR="00DF2961" w:rsidRPr="002A3390" w:rsidRDefault="00DF2961" w:rsidP="005D72D3">
      <w:pPr>
        <w:rPr>
          <w:b/>
          <w:sz w:val="36"/>
        </w:rPr>
      </w:pPr>
      <w:r w:rsidRPr="002A3390">
        <w:rPr>
          <w:b/>
          <w:sz w:val="36"/>
        </w:rPr>
        <w:t>6. Rôles</w:t>
      </w:r>
    </w:p>
    <w:p w14:paraId="25F68E1F" w14:textId="77777777" w:rsidR="00DF2961" w:rsidRPr="002A3390" w:rsidRDefault="00DF2961" w:rsidP="005D72D3"/>
    <w:p w14:paraId="50105F5C" w14:textId="3DC01DCC" w:rsidR="00DF2961" w:rsidRPr="002A3390" w:rsidRDefault="00DF2961" w:rsidP="005D72D3">
      <w:pPr>
        <w:rPr>
          <w:i/>
        </w:rPr>
      </w:pPr>
      <w:r w:rsidRPr="002A3390">
        <w:rPr>
          <w:b/>
        </w:rPr>
        <w:t>Coordinateur/</w:t>
      </w:r>
      <w:proofErr w:type="spellStart"/>
      <w:r w:rsidRPr="002A3390">
        <w:rPr>
          <w:b/>
        </w:rPr>
        <w:t>trice</w:t>
      </w:r>
      <w:proofErr w:type="spellEnd"/>
      <w:r w:rsidRPr="002A3390">
        <w:rPr>
          <w:b/>
        </w:rPr>
        <w:t xml:space="preserve"> de projets</w:t>
      </w:r>
      <w:r w:rsidRPr="002A3390">
        <w:t xml:space="preserve"> </w:t>
      </w:r>
      <w:r w:rsidRPr="002A3390">
        <w:rPr>
          <w:i/>
        </w:rPr>
        <w:t xml:space="preserve">(voir Appel à </w:t>
      </w:r>
      <w:r w:rsidR="00EA00D8">
        <w:rPr>
          <w:i/>
        </w:rPr>
        <w:t>projets</w:t>
      </w:r>
      <w:r w:rsidRPr="002A3390">
        <w:rPr>
          <w:i/>
        </w:rPr>
        <w:t>, section 3)</w:t>
      </w:r>
    </w:p>
    <w:p w14:paraId="1F272690" w14:textId="77777777" w:rsidR="00DF2961" w:rsidRPr="002A3390" w:rsidRDefault="00DF2961" w:rsidP="005D72D3">
      <w:r w:rsidRPr="002A3390">
        <w:t>Nom :</w:t>
      </w:r>
    </w:p>
    <w:p w14:paraId="3BFF297F" w14:textId="77777777" w:rsidR="006D0D3C" w:rsidRPr="002A3390" w:rsidRDefault="006D0D3C" w:rsidP="005D72D3">
      <w:r w:rsidRPr="002A3390">
        <w:t>Fonction/Titre :</w:t>
      </w:r>
    </w:p>
    <w:p w14:paraId="46E7B60B" w14:textId="77777777" w:rsidR="00DF2961" w:rsidRPr="002A3390" w:rsidRDefault="00DF2961" w:rsidP="005D72D3">
      <w:r w:rsidRPr="002A3390">
        <w:t>Courriel :</w:t>
      </w:r>
    </w:p>
    <w:p w14:paraId="423F93B8" w14:textId="77777777" w:rsidR="00DF2961" w:rsidRPr="002A3390" w:rsidRDefault="00DF2961" w:rsidP="005D72D3">
      <w:r w:rsidRPr="002A3390">
        <w:t>Téléphone :</w:t>
      </w:r>
    </w:p>
    <w:p w14:paraId="1C12DDE0" w14:textId="77777777" w:rsidR="00DF2961" w:rsidRPr="002A3390" w:rsidRDefault="00DF2961" w:rsidP="005D72D3"/>
    <w:p w14:paraId="1AD6A0A9" w14:textId="77777777" w:rsidR="006F7E1D" w:rsidRPr="002A3390" w:rsidRDefault="006F7E1D" w:rsidP="005D72D3">
      <w:pPr>
        <w:rPr>
          <w:b/>
        </w:rPr>
      </w:pPr>
      <w:r w:rsidRPr="002A3390">
        <w:rPr>
          <w:b/>
        </w:rPr>
        <w:t>Partenaires</w:t>
      </w:r>
    </w:p>
    <w:p w14:paraId="05B3B199" w14:textId="77777777" w:rsidR="006F7E1D" w:rsidRPr="002A3390" w:rsidRDefault="006F7E1D" w:rsidP="005D72D3">
      <w:r w:rsidRPr="002A3390">
        <w:t>Partenaire 1 :</w:t>
      </w:r>
    </w:p>
    <w:p w14:paraId="59B0F3C0" w14:textId="77777777" w:rsidR="006F7E1D" w:rsidRPr="002A3390" w:rsidRDefault="006F7E1D" w:rsidP="005D72D3">
      <w:r w:rsidRPr="002A3390">
        <w:t>Rôle :</w:t>
      </w:r>
    </w:p>
    <w:p w14:paraId="7483FD4A" w14:textId="4436BF07" w:rsidR="006F7E1D" w:rsidRPr="002A3390" w:rsidRDefault="006F7E1D" w:rsidP="005D72D3"/>
    <w:p w14:paraId="0698F958" w14:textId="77777777" w:rsidR="006F7E1D" w:rsidRPr="002A3390" w:rsidRDefault="006F7E1D" w:rsidP="005D72D3">
      <w:r w:rsidRPr="002A3390">
        <w:t>Partenaire 2 :</w:t>
      </w:r>
    </w:p>
    <w:p w14:paraId="35A26961" w14:textId="77777777" w:rsidR="006F7E1D" w:rsidRPr="002A3390" w:rsidRDefault="006F7E1D" w:rsidP="005D72D3">
      <w:r w:rsidRPr="002A3390">
        <w:lastRenderedPageBreak/>
        <w:t>Rôle :</w:t>
      </w:r>
    </w:p>
    <w:p w14:paraId="32B181DC" w14:textId="61A9697D" w:rsidR="00DF2961" w:rsidRPr="002A3390" w:rsidRDefault="00DF2961" w:rsidP="005D72D3"/>
    <w:p w14:paraId="3B40D6CC" w14:textId="77777777" w:rsidR="00243BBA" w:rsidRPr="002A3390" w:rsidRDefault="00243BBA" w:rsidP="005D72D3"/>
    <w:p w14:paraId="5ECFA3AC" w14:textId="7A275360" w:rsidR="00DF2961" w:rsidRPr="002A3390" w:rsidRDefault="00243BBA" w:rsidP="005D72D3">
      <w:pPr>
        <w:rPr>
          <w:b/>
          <w:sz w:val="36"/>
        </w:rPr>
      </w:pPr>
      <w:r w:rsidRPr="002A3390">
        <w:rPr>
          <w:b/>
          <w:sz w:val="36"/>
        </w:rPr>
        <w:t>7. Rapports</w:t>
      </w:r>
    </w:p>
    <w:p w14:paraId="5EC6D3A6" w14:textId="77777777" w:rsidR="006D0D3C" w:rsidRPr="002A3390" w:rsidRDefault="006D0D3C" w:rsidP="005D72D3"/>
    <w:p w14:paraId="0CB2832A" w14:textId="07ED7EA3" w:rsidR="00730D56" w:rsidRPr="002A3390" w:rsidRDefault="006D0D3C" w:rsidP="00046B5A">
      <w:pPr>
        <w:rPr>
          <w:i/>
        </w:rPr>
      </w:pPr>
      <w:r w:rsidRPr="002A3390">
        <w:rPr>
          <w:i/>
        </w:rPr>
        <w:t>Conformément aux exigences de rapports prévues par l</w:t>
      </w:r>
      <w:r w:rsidR="002A3390" w:rsidRPr="002A3390">
        <w:rPr>
          <w:i/>
        </w:rPr>
        <w:t>’</w:t>
      </w:r>
      <w:r w:rsidRPr="002A3390">
        <w:rPr>
          <w:i/>
        </w:rPr>
        <w:t xml:space="preserve">Appel à </w:t>
      </w:r>
      <w:r w:rsidR="00EA00D8">
        <w:rPr>
          <w:i/>
        </w:rPr>
        <w:t>projets</w:t>
      </w:r>
      <w:r w:rsidRPr="002A3390">
        <w:rPr>
          <w:i/>
        </w:rPr>
        <w:t xml:space="preserve"> (section 8), veuillez indiquer dans cette section sous quelle for</w:t>
      </w:r>
      <w:r w:rsidR="00EA00D8">
        <w:rPr>
          <w:i/>
        </w:rPr>
        <w:t>me vous prévoyez de remettre vos rapports trimestriels</w:t>
      </w:r>
      <w:r w:rsidR="00B07535">
        <w:rPr>
          <w:i/>
        </w:rPr>
        <w:t xml:space="preserve"> </w:t>
      </w:r>
      <w:r w:rsidR="00B07535" w:rsidRPr="002A3390">
        <w:rPr>
          <w:i/>
        </w:rPr>
        <w:t>à l’Internationale de l’Education</w:t>
      </w:r>
      <w:r w:rsidR="00EA00D8">
        <w:rPr>
          <w:i/>
        </w:rPr>
        <w:t>, concernant</w:t>
      </w:r>
      <w:r w:rsidRPr="002A3390">
        <w:rPr>
          <w:i/>
        </w:rPr>
        <w:t xml:space="preserve"> l</w:t>
      </w:r>
      <w:r w:rsidR="00EA00D8">
        <w:rPr>
          <w:i/>
        </w:rPr>
        <w:t>a mise en œuvre d</w:t>
      </w:r>
      <w:r w:rsidRPr="002A3390">
        <w:rPr>
          <w:i/>
        </w:rPr>
        <w:t xml:space="preserve">es </w:t>
      </w:r>
      <w:r w:rsidR="00B07535">
        <w:rPr>
          <w:i/>
        </w:rPr>
        <w:t>activités</w:t>
      </w:r>
      <w:r w:rsidRPr="002A3390">
        <w:rPr>
          <w:i/>
        </w:rPr>
        <w:t xml:space="preserve"> mentionnées dans le plan d</w:t>
      </w:r>
      <w:r w:rsidR="002A3390" w:rsidRPr="002A3390">
        <w:rPr>
          <w:i/>
        </w:rPr>
        <w:t>’</w:t>
      </w:r>
      <w:r w:rsidRPr="002A3390">
        <w:rPr>
          <w:i/>
        </w:rPr>
        <w:t>action. Afin de vous épauler dans cet exercice, l</w:t>
      </w:r>
      <w:r w:rsidR="002A3390" w:rsidRPr="002A3390">
        <w:rPr>
          <w:i/>
        </w:rPr>
        <w:t>’</w:t>
      </w:r>
      <w:r w:rsidRPr="002A3390">
        <w:rPr>
          <w:i/>
        </w:rPr>
        <w:t>Internationale de l</w:t>
      </w:r>
      <w:r w:rsidR="002A3390" w:rsidRPr="002A3390">
        <w:rPr>
          <w:i/>
        </w:rPr>
        <w:t>’</w:t>
      </w:r>
      <w:r w:rsidRPr="002A3390">
        <w:rPr>
          <w:i/>
        </w:rPr>
        <w:t xml:space="preserve">Education concevra un modèle à la fois simple et adaptable. Néanmoins, chaque participant sera libre de choisir un format </w:t>
      </w:r>
      <w:r w:rsidR="00EA00D8">
        <w:rPr>
          <w:i/>
        </w:rPr>
        <w:t>selon la nature</w:t>
      </w:r>
      <w:r w:rsidRPr="002A3390">
        <w:rPr>
          <w:i/>
        </w:rPr>
        <w:t xml:space="preserve"> des activités du projet</w:t>
      </w:r>
      <w:r w:rsidR="00EA00D8">
        <w:rPr>
          <w:i/>
        </w:rPr>
        <w:t xml:space="preserve"> et le matériel développé dans le cadre du projet</w:t>
      </w:r>
      <w:r w:rsidRPr="002A3390">
        <w:rPr>
          <w:i/>
        </w:rPr>
        <w:t xml:space="preserve"> (</w:t>
      </w:r>
      <w:r w:rsidR="00EA00D8">
        <w:rPr>
          <w:i/>
        </w:rPr>
        <w:t>support écrit</w:t>
      </w:r>
      <w:r w:rsidRPr="002A3390">
        <w:rPr>
          <w:i/>
        </w:rPr>
        <w:t>, enregistrement vidéo/audio, outils en ligne, etc.).</w:t>
      </w:r>
      <w:bookmarkStart w:id="0" w:name="_GoBack"/>
      <w:bookmarkEnd w:id="0"/>
    </w:p>
    <w:p w14:paraId="351E0EEE" w14:textId="77777777" w:rsidR="00046B5A" w:rsidRPr="002A3390" w:rsidRDefault="00046B5A" w:rsidP="005D72D3">
      <w:pPr>
        <w:rPr>
          <w:i/>
        </w:rPr>
      </w:pPr>
    </w:p>
    <w:p w14:paraId="0422E5F6" w14:textId="5025EA5B" w:rsidR="00046B5A" w:rsidRPr="002A3390" w:rsidRDefault="002A3390" w:rsidP="005D72D3">
      <w:pPr>
        <w:rPr>
          <w:b/>
          <w:sz w:val="36"/>
        </w:rPr>
      </w:pPr>
      <w:r w:rsidRPr="002A3390">
        <w:rPr>
          <w:b/>
          <w:sz w:val="36"/>
        </w:rPr>
        <w:t>8. Diffusion</w:t>
      </w:r>
    </w:p>
    <w:p w14:paraId="5D2F8C36" w14:textId="77777777" w:rsidR="00046B5A" w:rsidRPr="002A3390" w:rsidRDefault="00046B5A" w:rsidP="005D72D3">
      <w:pPr>
        <w:rPr>
          <w:i/>
        </w:rPr>
      </w:pPr>
    </w:p>
    <w:p w14:paraId="375E9F66" w14:textId="265F2F6C" w:rsidR="006D0D3C" w:rsidRPr="002A3390" w:rsidRDefault="00046B5A" w:rsidP="005D72D3">
      <w:pPr>
        <w:rPr>
          <w:i/>
        </w:rPr>
      </w:pPr>
      <w:r w:rsidRPr="002A3390">
        <w:rPr>
          <w:i/>
        </w:rPr>
        <w:t>Votre demande devra prévoir une stratégie de communication précisant de quelle façon vous comptez diffuser les résultats de votre projet, et les utiliser à des fins de sensibilisation de l</w:t>
      </w:r>
      <w:r w:rsidR="002A3390" w:rsidRPr="002A3390">
        <w:rPr>
          <w:i/>
        </w:rPr>
        <w:t>’</w:t>
      </w:r>
      <w:r w:rsidRPr="002A3390">
        <w:rPr>
          <w:i/>
        </w:rPr>
        <w:t>opinion publique ou d</w:t>
      </w:r>
      <w:r w:rsidR="002A3390" w:rsidRPr="002A3390">
        <w:rPr>
          <w:i/>
        </w:rPr>
        <w:t>’</w:t>
      </w:r>
      <w:r w:rsidRPr="002A3390">
        <w:rPr>
          <w:i/>
        </w:rPr>
        <w:t>activités de plaidoyer à plus grande échelle dans votre contexte local</w:t>
      </w:r>
      <w:r w:rsidR="00EA00D8">
        <w:rPr>
          <w:i/>
        </w:rPr>
        <w:t xml:space="preserve"> ou national</w:t>
      </w:r>
      <w:r w:rsidRPr="002A3390">
        <w:rPr>
          <w:i/>
        </w:rPr>
        <w:t>, en vue de promouvoir les droits des réfugié(e</w:t>
      </w:r>
      <w:proofErr w:type="gramStart"/>
      <w:r w:rsidRPr="002A3390">
        <w:rPr>
          <w:i/>
        </w:rPr>
        <w:t>)s</w:t>
      </w:r>
      <w:proofErr w:type="gramEnd"/>
      <w:r w:rsidRPr="002A3390">
        <w:rPr>
          <w:i/>
        </w:rPr>
        <w:t>.</w:t>
      </w:r>
    </w:p>
    <w:sectPr w:rsidR="006D0D3C" w:rsidRPr="002A3390" w:rsidSect="005D72D3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9FA4F" w14:textId="77777777" w:rsidR="001121E1" w:rsidRDefault="001121E1" w:rsidP="005D72D3">
      <w:r>
        <w:separator/>
      </w:r>
    </w:p>
  </w:endnote>
  <w:endnote w:type="continuationSeparator" w:id="0">
    <w:p w14:paraId="2A4E66DE" w14:textId="77777777" w:rsidR="001121E1" w:rsidRDefault="001121E1" w:rsidP="005D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44"/>
      <w:gridCol w:w="352"/>
    </w:tblGrid>
    <w:tr w:rsidR="001A32A0" w:rsidRPr="0025191F" w14:paraId="34AC285C" w14:textId="77777777" w:rsidTr="005D72D3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0D576B02" w14:textId="3EEDC26A" w:rsidR="001A32A0" w:rsidRPr="00243BBA" w:rsidRDefault="00B07535" w:rsidP="00B07535">
          <w:pPr>
            <w:jc w:val="right"/>
            <w:rPr>
              <w:rFonts w:ascii="Calibri" w:eastAsia="Cambria" w:hAnsi="Calibri"/>
              <w:b/>
              <w:color w:val="595959" w:themeColor="text1" w:themeTint="A6"/>
              <w:lang w:val="en-US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lang w:val="en-US"/>
              </w:rPr>
              <w:alias w:val="Titre"/>
              <w:id w:val="176972171"/>
              <w:placeholder>
                <w:docPart w:val="39E21020DD344D4BA6CB415B80CEDA8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A32A0" w:rsidRPr="00243BBA">
                <w:rPr>
                  <w:rFonts w:ascii="Calibri" w:hAnsi="Calibri"/>
                  <w:b/>
                  <w:bCs/>
                  <w:caps/>
                  <w:color w:val="595959" w:themeColor="text1" w:themeTint="A6"/>
                  <w:lang w:val="en-US"/>
                </w:rPr>
                <w:t>international</w:t>
              </w:r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  <w:lang w:val="en-US"/>
                </w:rPr>
                <w:t xml:space="preserve">E DE L’ÉDUCATION  - LES </w:t>
              </w:r>
              <w:proofErr w:type="gramStart"/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  <w:lang w:val="en-US"/>
                </w:rPr>
                <w:t>ENSEIGNANT(</w:t>
              </w:r>
              <w:proofErr w:type="gramEnd"/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  <w:lang w:val="en-US"/>
                </w:rPr>
                <w:t>E)S SE MOBILISENT POUR LES DROITS DES RÉFUGIÉ(E)S</w:t>
              </w:r>
              <w:r w:rsidR="001A32A0" w:rsidRPr="00243BBA">
                <w:rPr>
                  <w:rFonts w:ascii="Calibri" w:hAnsi="Calibri"/>
                  <w:b/>
                  <w:bCs/>
                  <w:caps/>
                  <w:color w:val="595959" w:themeColor="text1" w:themeTint="A6"/>
                  <w:lang w:val="en-US"/>
                </w:rPr>
                <w:t xml:space="preserve"> 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DB0DA1B" w14:textId="0257A7D0" w:rsidR="001A32A0" w:rsidRDefault="001A32A0">
          <w:pPr>
            <w:rPr>
              <w:rFonts w:ascii="Calibri" w:eastAsia="Cambria" w:hAnsi="Calibri"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B07535">
            <w:rPr>
              <w:rFonts w:ascii="Calibri" w:hAnsi="Calibri"/>
              <w:b/>
              <w:noProof/>
              <w:color w:val="595959" w:themeColor="text1" w:themeTint="A6"/>
            </w:rPr>
            <w:t>5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4B951049" w14:textId="77777777" w:rsidR="001A32A0" w:rsidRDefault="001A32A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7E69" w14:textId="77777777" w:rsidR="001121E1" w:rsidRDefault="001121E1" w:rsidP="005D72D3">
      <w:r>
        <w:separator/>
      </w:r>
    </w:p>
  </w:footnote>
  <w:footnote w:type="continuationSeparator" w:id="0">
    <w:p w14:paraId="72E50289" w14:textId="77777777" w:rsidR="001121E1" w:rsidRDefault="001121E1" w:rsidP="005D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F0D"/>
    <w:multiLevelType w:val="hybridMultilevel"/>
    <w:tmpl w:val="DC54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2E5F"/>
    <w:multiLevelType w:val="hybridMultilevel"/>
    <w:tmpl w:val="80F84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9342A"/>
    <w:multiLevelType w:val="hybridMultilevel"/>
    <w:tmpl w:val="B5843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20A90"/>
    <w:multiLevelType w:val="hybridMultilevel"/>
    <w:tmpl w:val="E0829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13373"/>
    <w:multiLevelType w:val="hybridMultilevel"/>
    <w:tmpl w:val="06205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D3"/>
    <w:rsid w:val="00046B5A"/>
    <w:rsid w:val="00092961"/>
    <w:rsid w:val="001121E1"/>
    <w:rsid w:val="00144235"/>
    <w:rsid w:val="001A32A0"/>
    <w:rsid w:val="00243BBA"/>
    <w:rsid w:val="002A3390"/>
    <w:rsid w:val="002F65EA"/>
    <w:rsid w:val="00317DC6"/>
    <w:rsid w:val="00373897"/>
    <w:rsid w:val="00431CB8"/>
    <w:rsid w:val="00520522"/>
    <w:rsid w:val="0054331F"/>
    <w:rsid w:val="005D72D3"/>
    <w:rsid w:val="0065447B"/>
    <w:rsid w:val="0069384A"/>
    <w:rsid w:val="006D0D3C"/>
    <w:rsid w:val="006F75C8"/>
    <w:rsid w:val="006F7E1D"/>
    <w:rsid w:val="00730D56"/>
    <w:rsid w:val="00751F50"/>
    <w:rsid w:val="007C16F9"/>
    <w:rsid w:val="008B7130"/>
    <w:rsid w:val="00997BC1"/>
    <w:rsid w:val="00B07535"/>
    <w:rsid w:val="00C8071F"/>
    <w:rsid w:val="00DB3FDC"/>
    <w:rsid w:val="00DE444F"/>
    <w:rsid w:val="00DF2961"/>
    <w:rsid w:val="00EA00D8"/>
    <w:rsid w:val="00E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35B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72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72D3"/>
  </w:style>
  <w:style w:type="paragraph" w:styleId="Pieddepage">
    <w:name w:val="footer"/>
    <w:basedOn w:val="Normal"/>
    <w:link w:val="PieddepageCar"/>
    <w:uiPriority w:val="99"/>
    <w:unhideWhenUsed/>
    <w:rsid w:val="005D72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2D3"/>
  </w:style>
  <w:style w:type="character" w:customStyle="1" w:styleId="Titre1Car">
    <w:name w:val="Titre 1 Car"/>
    <w:basedOn w:val="Policepardfaut"/>
    <w:link w:val="Titre1"/>
    <w:uiPriority w:val="9"/>
    <w:rsid w:val="005D72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">
    <w:name w:val="Table Grid"/>
    <w:basedOn w:val="TableauNormal"/>
    <w:rsid w:val="005D72D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D72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3F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C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23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235"/>
    <w:rPr>
      <w:rFonts w:ascii="Times New Roman" w:hAnsi="Times New Roman" w:cs="Times New Roman"/>
      <w:sz w:val="18"/>
      <w:szCs w:val="18"/>
    </w:rPr>
  </w:style>
  <w:style w:type="character" w:styleId="Marquedannotation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122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2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2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72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72D3"/>
  </w:style>
  <w:style w:type="paragraph" w:styleId="Pieddepage">
    <w:name w:val="footer"/>
    <w:basedOn w:val="Normal"/>
    <w:link w:val="PieddepageCar"/>
    <w:uiPriority w:val="99"/>
    <w:unhideWhenUsed/>
    <w:rsid w:val="005D72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2D3"/>
  </w:style>
  <w:style w:type="character" w:customStyle="1" w:styleId="Titre1Car">
    <w:name w:val="Titre 1 Car"/>
    <w:basedOn w:val="Policepardfaut"/>
    <w:link w:val="Titre1"/>
    <w:uiPriority w:val="9"/>
    <w:rsid w:val="005D72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">
    <w:name w:val="Table Grid"/>
    <w:basedOn w:val="TableauNormal"/>
    <w:rsid w:val="005D72D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D72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3F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C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23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235"/>
    <w:rPr>
      <w:rFonts w:ascii="Times New Roman" w:hAnsi="Times New Roman" w:cs="Times New Roman"/>
      <w:sz w:val="18"/>
      <w:szCs w:val="18"/>
    </w:rPr>
  </w:style>
  <w:style w:type="character" w:styleId="Marquedannotation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122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2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21020DD344D4BA6CB415B80CED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53AA4-3B4E-5F41-9808-BEB83D8D6ACC}"/>
      </w:docPartPr>
      <w:docPartBody>
        <w:p w:rsidR="00582AC6" w:rsidRDefault="00582AC6" w:rsidP="00582AC6">
          <w:pPr>
            <w:pStyle w:val="39E21020DD344D4BA6CB415B80CEDA8C"/>
          </w:pPr>
          <w:r>
            <w:rPr>
              <w:b/>
              <w:bCs/>
              <w:caps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6"/>
    <w:rsid w:val="00582AC6"/>
    <w:rsid w:val="008F53B6"/>
    <w:rsid w:val="00C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E21020DD344D4BA6CB415B80CEDA8C">
    <w:name w:val="39E21020DD344D4BA6CB415B80CEDA8C"/>
    <w:rsid w:val="00582A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E21020DD344D4BA6CB415B80CEDA8C">
    <w:name w:val="39E21020DD344D4BA6CB415B80CEDA8C"/>
    <w:rsid w:val="00582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1D0EBA48-89F0-4947-AF4C-C1C6B5EF6692}"/>
</file>

<file path=customXml/itemProps2.xml><?xml version="1.0" encoding="utf-8"?>
<ds:datastoreItem xmlns:ds="http://schemas.openxmlformats.org/officeDocument/2006/customXml" ds:itemID="{C3E07376-0E28-044A-AA7A-0FA31D3B8FF9}"/>
</file>

<file path=customXml/itemProps3.xml><?xml version="1.0" encoding="utf-8"?>
<ds:datastoreItem xmlns:ds="http://schemas.openxmlformats.org/officeDocument/2006/customXml" ds:itemID="{C018FE4B-4EBB-4CD3-82EB-B13C6E6F12AF}"/>
</file>

<file path=customXml/itemProps4.xml><?xml version="1.0" encoding="utf-8"?>
<ds:datastoreItem xmlns:ds="http://schemas.openxmlformats.org/officeDocument/2006/customXml" ds:itemID="{62D9E951-A043-4EA2-8A83-F3E2630AC895}"/>
</file>

<file path=customXml/itemProps5.xml><?xml version="1.0" encoding="utf-8"?>
<ds:datastoreItem xmlns:ds="http://schemas.openxmlformats.org/officeDocument/2006/customXml" ds:itemID="{D72CE8EF-431C-4248-8D9A-3F7B1AFA5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752</Words>
  <Characters>4140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international - teachers mobilise for the rights of refugees </vt:lpstr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DE L’ÉDUCATION  - LES ENSEIGNANT(E)S SE MOBILISENT POUR LES DROITS DES RÉFUGIÉ(E)S </dc:title>
  <dc:subject/>
  <dc:creator>Sonia G</dc:creator>
  <cp:keywords/>
  <dc:description/>
  <cp:lastModifiedBy>Sonia G</cp:lastModifiedBy>
  <cp:revision>3</cp:revision>
  <dcterms:created xsi:type="dcterms:W3CDTF">2016-06-02T07:54:00Z</dcterms:created>
  <dcterms:modified xsi:type="dcterms:W3CDTF">2016-06-03T15:07:00Z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